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37" w:rsidRPr="004C0C37" w:rsidRDefault="004C0C37" w:rsidP="008001CB">
      <w:pPr>
        <w:spacing w:after="200" w:line="240" w:lineRule="auto"/>
        <w:contextualSpacing/>
        <w:jc w:val="center"/>
        <w:rPr>
          <w:rFonts w:ascii="Times New Roman" w:eastAsia="Times New Roman" w:hAnsi="Times New Roman" w:cs="Times New Roman"/>
          <w:sz w:val="26"/>
          <w:szCs w:val="26"/>
        </w:rPr>
      </w:pPr>
      <w:r w:rsidRPr="004C0C37">
        <w:rPr>
          <w:rFonts w:ascii="Times New Roman" w:eastAsia="Times New Roman" w:hAnsi="Times New Roman" w:cs="Times New Roman"/>
          <w:sz w:val="26"/>
          <w:szCs w:val="26"/>
        </w:rPr>
        <w:t>ИЗНАЧАЛЬНО ВЫШЕСТОЯЩИЙ ДОМ ИЗНАЧАЛЬНО ВЫШЕСТОЯЩЕГО ОТЦА</w:t>
      </w:r>
    </w:p>
    <w:p w:rsidR="004C0C37" w:rsidRPr="004C0C37" w:rsidRDefault="004C0C37" w:rsidP="008001CB">
      <w:pPr>
        <w:spacing w:after="200" w:line="240" w:lineRule="auto"/>
        <w:contextualSpacing/>
        <w:jc w:val="center"/>
        <w:rPr>
          <w:rFonts w:ascii="Times New Roman" w:eastAsia="Times New Roman" w:hAnsi="Times New Roman" w:cs="Times New Roman"/>
          <w:b/>
          <w:sz w:val="28"/>
          <w:szCs w:val="28"/>
        </w:rPr>
      </w:pPr>
    </w:p>
    <w:p w:rsidR="00BC36C4" w:rsidRDefault="00BC36C4" w:rsidP="008001CB">
      <w:pPr>
        <w:spacing w:after="20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w:t>
      </w:r>
      <w:r w:rsidR="00D23E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План Синтеза </w:t>
      </w:r>
    </w:p>
    <w:p w:rsidR="00663F34" w:rsidRDefault="00663F34" w:rsidP="00663F34">
      <w:pPr>
        <w:spacing w:after="200" w:line="240" w:lineRule="auto"/>
        <w:contextualSpacing/>
        <w:jc w:val="both"/>
        <w:rPr>
          <w:rFonts w:ascii="Times New Roman" w:eastAsia="Times New Roman" w:hAnsi="Times New Roman" w:cs="Times New Roman"/>
          <w:sz w:val="24"/>
          <w:szCs w:val="24"/>
        </w:rPr>
      </w:pPr>
    </w:p>
    <w:p w:rsidR="00663F34" w:rsidRDefault="00D23E98" w:rsidP="00D23E98">
      <w:pPr>
        <w:spacing w:after="200" w:line="240" w:lineRule="auto"/>
        <w:contextualSpacing/>
        <w:jc w:val="center"/>
        <w:rPr>
          <w:rFonts w:ascii="Times New Roman" w:eastAsia="Times New Roman" w:hAnsi="Times New Roman" w:cs="Times New Roman"/>
          <w:b/>
          <w:sz w:val="28"/>
          <w:szCs w:val="28"/>
        </w:rPr>
      </w:pPr>
      <w:r w:rsidRPr="00D23E98">
        <w:rPr>
          <w:rFonts w:ascii="Times New Roman" w:eastAsia="Times New Roman" w:hAnsi="Times New Roman" w:cs="Times New Roman"/>
          <w:b/>
          <w:sz w:val="28"/>
          <w:szCs w:val="28"/>
        </w:rPr>
        <w:t>План Синтеза Должностно-Полномочной деятельности</w:t>
      </w:r>
      <w:r w:rsidR="00CA2C61">
        <w:rPr>
          <w:rFonts w:ascii="Times New Roman" w:eastAsia="Times New Roman" w:hAnsi="Times New Roman" w:cs="Times New Roman"/>
          <w:b/>
          <w:sz w:val="28"/>
          <w:szCs w:val="28"/>
        </w:rPr>
        <w:t xml:space="preserve"> в ИВДИВО</w:t>
      </w:r>
      <w:r w:rsidR="00347775">
        <w:rPr>
          <w:rFonts w:ascii="Times New Roman" w:eastAsia="Times New Roman" w:hAnsi="Times New Roman" w:cs="Times New Roman"/>
          <w:b/>
          <w:sz w:val="28"/>
          <w:szCs w:val="28"/>
        </w:rPr>
        <w:t>.</w:t>
      </w:r>
    </w:p>
    <w:p w:rsidR="00D23E98" w:rsidRDefault="00D23E98" w:rsidP="00D23E98">
      <w:pPr>
        <w:spacing w:after="200" w:line="240" w:lineRule="auto"/>
        <w:contextualSpacing/>
        <w:jc w:val="center"/>
        <w:rPr>
          <w:rFonts w:ascii="Times New Roman" w:eastAsia="Times New Roman" w:hAnsi="Times New Roman" w:cs="Times New Roman"/>
          <w:b/>
          <w:sz w:val="28"/>
          <w:szCs w:val="28"/>
        </w:rPr>
      </w:pPr>
    </w:p>
    <w:p w:rsidR="00D23E98" w:rsidRPr="00D23E98" w:rsidRDefault="00D23E98" w:rsidP="00D23E98">
      <w:pPr>
        <w:spacing w:after="200" w:line="240" w:lineRule="auto"/>
        <w:contextualSpacing/>
        <w:jc w:val="right"/>
        <w:rPr>
          <w:rFonts w:ascii="Times New Roman" w:eastAsia="Times New Roman" w:hAnsi="Times New Roman" w:cs="Times New Roman"/>
          <w:sz w:val="24"/>
          <w:szCs w:val="24"/>
        </w:rPr>
      </w:pPr>
      <w:r w:rsidRPr="00D23E98">
        <w:rPr>
          <w:rFonts w:ascii="Times New Roman" w:eastAsia="Times New Roman" w:hAnsi="Times New Roman" w:cs="Times New Roman"/>
          <w:sz w:val="24"/>
          <w:szCs w:val="24"/>
        </w:rPr>
        <w:t>Глава Организации План Синтеза</w:t>
      </w:r>
    </w:p>
    <w:p w:rsidR="00D23E98" w:rsidRPr="00D23E98" w:rsidRDefault="00D23E98" w:rsidP="00D23E98">
      <w:pPr>
        <w:spacing w:after="200" w:line="240" w:lineRule="auto"/>
        <w:contextualSpacing/>
        <w:jc w:val="right"/>
        <w:rPr>
          <w:rFonts w:ascii="Times New Roman" w:eastAsia="Times New Roman" w:hAnsi="Times New Roman" w:cs="Times New Roman"/>
          <w:sz w:val="24"/>
          <w:szCs w:val="24"/>
        </w:rPr>
      </w:pPr>
      <w:r w:rsidRPr="00D23E98">
        <w:rPr>
          <w:rFonts w:ascii="Times New Roman" w:eastAsia="Times New Roman" w:hAnsi="Times New Roman" w:cs="Times New Roman"/>
          <w:sz w:val="24"/>
          <w:szCs w:val="24"/>
        </w:rPr>
        <w:t>Светлана Тураева</w:t>
      </w:r>
    </w:p>
    <w:p w:rsidR="00D23E98" w:rsidRPr="00D23E98" w:rsidRDefault="00D23E98" w:rsidP="00D23E98">
      <w:pPr>
        <w:spacing w:after="200" w:line="240" w:lineRule="auto"/>
        <w:contextualSpacing/>
        <w:jc w:val="center"/>
        <w:rPr>
          <w:rFonts w:ascii="Times New Roman" w:eastAsia="Times New Roman" w:hAnsi="Times New Roman" w:cs="Times New Roman"/>
          <w:b/>
          <w:sz w:val="28"/>
          <w:szCs w:val="28"/>
        </w:rPr>
      </w:pPr>
    </w:p>
    <w:p w:rsidR="00300360" w:rsidRDefault="00663F34" w:rsidP="00663F34">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0360">
        <w:rPr>
          <w:rFonts w:ascii="Times New Roman" w:eastAsia="Times New Roman" w:hAnsi="Times New Roman" w:cs="Times New Roman"/>
          <w:sz w:val="24"/>
          <w:szCs w:val="24"/>
        </w:rPr>
        <w:t xml:space="preserve">Рассмотрим несколько видов Плана Синтеза, которыми действуют Должностно-Полномочные, служа в Изначально Вышестоящем Доме Изначально Вышестоящего Отца. </w:t>
      </w:r>
    </w:p>
    <w:p w:rsidR="00663F34" w:rsidRDefault="00663F34" w:rsidP="00300360">
      <w:pPr>
        <w:spacing w:after="20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w:t>
      </w:r>
      <w:r w:rsidR="00300360">
        <w:rPr>
          <w:rFonts w:ascii="Times New Roman" w:eastAsia="Times New Roman" w:hAnsi="Times New Roman" w:cs="Times New Roman"/>
          <w:sz w:val="24"/>
          <w:szCs w:val="24"/>
        </w:rPr>
        <w:t xml:space="preserve">План Синтеза </w:t>
      </w:r>
      <w:r>
        <w:rPr>
          <w:rFonts w:ascii="Times New Roman" w:eastAsia="Times New Roman" w:hAnsi="Times New Roman" w:cs="Times New Roman"/>
          <w:sz w:val="24"/>
          <w:szCs w:val="24"/>
        </w:rPr>
        <w:t xml:space="preserve">– это </w:t>
      </w:r>
      <w:r w:rsidR="00D23E98">
        <w:rPr>
          <w:rFonts w:ascii="Times New Roman" w:eastAsia="Times New Roman" w:hAnsi="Times New Roman" w:cs="Times New Roman"/>
          <w:sz w:val="24"/>
          <w:szCs w:val="24"/>
        </w:rPr>
        <w:t>План Синтеза ИВДИВО,</w:t>
      </w:r>
      <w:r>
        <w:rPr>
          <w:rFonts w:ascii="Times New Roman" w:eastAsia="Times New Roman" w:hAnsi="Times New Roman" w:cs="Times New Roman"/>
          <w:sz w:val="24"/>
          <w:szCs w:val="24"/>
        </w:rPr>
        <w:t xml:space="preserve"> </w:t>
      </w:r>
      <w:r w:rsidR="00D23E98">
        <w:rPr>
          <w:rFonts w:ascii="Times New Roman" w:eastAsia="Times New Roman" w:hAnsi="Times New Roman" w:cs="Times New Roman"/>
          <w:sz w:val="24"/>
          <w:szCs w:val="24"/>
        </w:rPr>
        <w:t xml:space="preserve">который разворачивает </w:t>
      </w:r>
      <w:r w:rsidR="00C10540">
        <w:rPr>
          <w:rFonts w:ascii="Times New Roman" w:eastAsia="Times New Roman" w:hAnsi="Times New Roman" w:cs="Times New Roman"/>
          <w:sz w:val="24"/>
          <w:szCs w:val="24"/>
        </w:rPr>
        <w:t xml:space="preserve">масштаб и возможности действия Должностно-Полномочного </w:t>
      </w:r>
      <w:r w:rsidR="00806497">
        <w:rPr>
          <w:rFonts w:ascii="Times New Roman" w:eastAsia="Times New Roman" w:hAnsi="Times New Roman" w:cs="Times New Roman"/>
          <w:sz w:val="24"/>
          <w:szCs w:val="24"/>
        </w:rPr>
        <w:t xml:space="preserve">в </w:t>
      </w:r>
      <w:r w:rsidR="00C10540">
        <w:rPr>
          <w:rFonts w:ascii="Times New Roman" w:eastAsia="Times New Roman" w:hAnsi="Times New Roman" w:cs="Times New Roman"/>
          <w:sz w:val="24"/>
          <w:szCs w:val="24"/>
        </w:rPr>
        <w:t xml:space="preserve">ИВДИВО. План Синтеза ИВДИВО-космоса раскрывает </w:t>
      </w:r>
      <w:r w:rsidR="00347775">
        <w:rPr>
          <w:rFonts w:ascii="Times New Roman" w:eastAsia="Times New Roman" w:hAnsi="Times New Roman" w:cs="Times New Roman"/>
          <w:sz w:val="24"/>
          <w:szCs w:val="24"/>
        </w:rPr>
        <w:t>явление</w:t>
      </w:r>
      <w:r w:rsidR="00C105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5-ти Миров ИВДИВО, 4-х видов космоса: Суперкосмоса, Сверхкосмоса, Синтезкосмоса и Метакосмоса, архетипическое строение </w:t>
      </w:r>
      <w:r w:rsidR="0019512D">
        <w:rPr>
          <w:rFonts w:ascii="Times New Roman" w:eastAsia="Times New Roman" w:hAnsi="Times New Roman" w:cs="Times New Roman"/>
          <w:sz w:val="24"/>
          <w:szCs w:val="24"/>
        </w:rPr>
        <w:t>видов Космоса</w:t>
      </w:r>
      <w:r>
        <w:rPr>
          <w:rFonts w:ascii="Times New Roman" w:eastAsia="Times New Roman" w:hAnsi="Times New Roman" w:cs="Times New Roman"/>
          <w:sz w:val="24"/>
          <w:szCs w:val="24"/>
        </w:rPr>
        <w:t xml:space="preserve">, </w:t>
      </w:r>
      <w:r w:rsidR="0019512D">
        <w:rPr>
          <w:rFonts w:ascii="Times New Roman" w:eastAsia="Times New Roman" w:hAnsi="Times New Roman" w:cs="Times New Roman"/>
          <w:sz w:val="24"/>
          <w:szCs w:val="24"/>
        </w:rPr>
        <w:t xml:space="preserve">реальностное строение архетипов </w:t>
      </w:r>
      <w:r w:rsidR="00806497">
        <w:rPr>
          <w:rFonts w:ascii="Times New Roman" w:eastAsia="Times New Roman" w:hAnsi="Times New Roman" w:cs="Times New Roman"/>
          <w:sz w:val="24"/>
          <w:szCs w:val="24"/>
        </w:rPr>
        <w:t>и далее</w:t>
      </w:r>
      <w:r>
        <w:rPr>
          <w:rFonts w:ascii="Times New Roman" w:eastAsia="Times New Roman" w:hAnsi="Times New Roman" w:cs="Times New Roman"/>
          <w:sz w:val="24"/>
          <w:szCs w:val="24"/>
        </w:rPr>
        <w:t xml:space="preserve"> вплоть до синтезфизичности. </w:t>
      </w:r>
      <w:r w:rsidR="0019512D">
        <w:rPr>
          <w:rFonts w:ascii="Times New Roman" w:eastAsia="Times New Roman" w:hAnsi="Times New Roman" w:cs="Times New Roman"/>
          <w:sz w:val="24"/>
          <w:szCs w:val="24"/>
        </w:rPr>
        <w:t xml:space="preserve">Также, План Синтеза космосов видов материи, космосов архетипов, </w:t>
      </w:r>
      <w:r w:rsidR="00365D46">
        <w:rPr>
          <w:rFonts w:ascii="Times New Roman" w:eastAsia="Times New Roman" w:hAnsi="Times New Roman" w:cs="Times New Roman"/>
          <w:sz w:val="24"/>
          <w:szCs w:val="24"/>
        </w:rPr>
        <w:t xml:space="preserve">космосов </w:t>
      </w:r>
      <w:r w:rsidR="0019512D">
        <w:rPr>
          <w:rFonts w:ascii="Times New Roman" w:eastAsia="Times New Roman" w:hAnsi="Times New Roman" w:cs="Times New Roman"/>
          <w:sz w:val="24"/>
          <w:szCs w:val="24"/>
        </w:rPr>
        <w:t>реальностей, космосов миров и так далее. В космосах развиваются Части Человека, Части Должностно-Полномочного, космически развиваются виды реализаций. Должностно-Полномочный выражает фрагмент Плана Синтеза ИВДИВО в контексте той деятельности, ко</w:t>
      </w:r>
      <w:r w:rsidR="00365D46">
        <w:rPr>
          <w:rFonts w:ascii="Times New Roman" w:eastAsia="Times New Roman" w:hAnsi="Times New Roman" w:cs="Times New Roman"/>
          <w:sz w:val="24"/>
          <w:szCs w:val="24"/>
        </w:rPr>
        <w:t>торую он ведёт, служа в Подразделении</w:t>
      </w:r>
      <w:r w:rsidR="00E828CE">
        <w:rPr>
          <w:rFonts w:ascii="Times New Roman" w:eastAsia="Times New Roman" w:hAnsi="Times New Roman" w:cs="Times New Roman"/>
          <w:sz w:val="24"/>
          <w:szCs w:val="24"/>
        </w:rPr>
        <w:t xml:space="preserve">, </w:t>
      </w:r>
      <w:r w:rsidR="00365D46">
        <w:rPr>
          <w:rFonts w:ascii="Times New Roman" w:eastAsia="Times New Roman" w:hAnsi="Times New Roman" w:cs="Times New Roman"/>
          <w:sz w:val="24"/>
          <w:szCs w:val="24"/>
        </w:rPr>
        <w:t xml:space="preserve">осваивая </w:t>
      </w:r>
      <w:r w:rsidR="00E828CE">
        <w:rPr>
          <w:rFonts w:ascii="Times New Roman" w:eastAsia="Times New Roman" w:hAnsi="Times New Roman" w:cs="Times New Roman"/>
          <w:sz w:val="24"/>
          <w:szCs w:val="24"/>
        </w:rPr>
        <w:t>архетипы, расширяя ареал оби</w:t>
      </w:r>
      <w:r w:rsidR="00365D46">
        <w:rPr>
          <w:rFonts w:ascii="Times New Roman" w:eastAsia="Times New Roman" w:hAnsi="Times New Roman" w:cs="Times New Roman"/>
          <w:sz w:val="24"/>
          <w:szCs w:val="24"/>
        </w:rPr>
        <w:t>тания человечеств</w:t>
      </w:r>
      <w:r w:rsidR="00E828CE">
        <w:rPr>
          <w:rFonts w:ascii="Times New Roman" w:eastAsia="Times New Roman" w:hAnsi="Times New Roman" w:cs="Times New Roman"/>
          <w:sz w:val="24"/>
          <w:szCs w:val="24"/>
        </w:rPr>
        <w:t>а</w:t>
      </w:r>
      <w:r w:rsidR="00365D46">
        <w:rPr>
          <w:rFonts w:ascii="Times New Roman" w:eastAsia="Times New Roman" w:hAnsi="Times New Roman" w:cs="Times New Roman"/>
          <w:sz w:val="24"/>
          <w:szCs w:val="24"/>
        </w:rPr>
        <w:t xml:space="preserve"> стяжанием человек-землян. </w:t>
      </w:r>
      <w:r w:rsidR="008508FC">
        <w:rPr>
          <w:rFonts w:ascii="Times New Roman" w:eastAsia="Times New Roman" w:hAnsi="Times New Roman" w:cs="Times New Roman"/>
          <w:sz w:val="24"/>
          <w:szCs w:val="24"/>
        </w:rPr>
        <w:t xml:space="preserve">Все виды служения в ИВДИВО опираются на План Синтеза Изначально Вышестоящего Дома Изначально Вышестоящего Отца. </w:t>
      </w:r>
    </w:p>
    <w:p w:rsidR="0019512D" w:rsidRDefault="0019512D" w:rsidP="00663F34">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Следующий вид Плана Синтеза – это План Синтеза Подразделения ИВДИВО. </w:t>
      </w:r>
      <w:r w:rsidR="006C1E78">
        <w:rPr>
          <w:rFonts w:ascii="Times New Roman" w:eastAsia="Times New Roman" w:hAnsi="Times New Roman" w:cs="Times New Roman"/>
          <w:sz w:val="24"/>
          <w:szCs w:val="24"/>
        </w:rPr>
        <w:t xml:space="preserve">Данный </w:t>
      </w:r>
      <w:r>
        <w:rPr>
          <w:rFonts w:ascii="Times New Roman" w:eastAsia="Times New Roman" w:hAnsi="Times New Roman" w:cs="Times New Roman"/>
          <w:sz w:val="24"/>
          <w:szCs w:val="24"/>
        </w:rPr>
        <w:t>План Синтеза опира</w:t>
      </w:r>
      <w:r w:rsidR="006C1E78">
        <w:rPr>
          <w:rFonts w:ascii="Times New Roman" w:eastAsia="Times New Roman" w:hAnsi="Times New Roman" w:cs="Times New Roman"/>
          <w:sz w:val="24"/>
          <w:szCs w:val="24"/>
        </w:rPr>
        <w:t xml:space="preserve">ется на базовый Синтез и специфику Подразделения ракурсом Организации или Управления. План Синтеза Подразделения реализуется Должностно-Полномочными и его реализация напрямую зависит от разработанности и деятельности команды Подразделения. Каждое Подразделение – это ИВДИВО, а значит, План Синтеза Подразделения следует и выражает План Синтеза ИВДИВО, являясь его неотъемлемо Частью. План Синтеза Подразделения – это План Синтеза Изначально Вышестоящего Отца, который </w:t>
      </w:r>
      <w:r w:rsidR="005B5A32">
        <w:rPr>
          <w:rFonts w:ascii="Times New Roman" w:eastAsia="Times New Roman" w:hAnsi="Times New Roman" w:cs="Times New Roman"/>
          <w:sz w:val="24"/>
          <w:szCs w:val="24"/>
        </w:rPr>
        <w:t>даётся</w:t>
      </w:r>
      <w:r w:rsidR="006C1E78">
        <w:rPr>
          <w:rFonts w:ascii="Times New Roman" w:eastAsia="Times New Roman" w:hAnsi="Times New Roman" w:cs="Times New Roman"/>
          <w:sz w:val="24"/>
          <w:szCs w:val="24"/>
        </w:rPr>
        <w:t xml:space="preserve"> Изначально Вышестоящим Отцом </w:t>
      </w:r>
      <w:r w:rsidR="005B5A32">
        <w:rPr>
          <w:rFonts w:ascii="Times New Roman" w:eastAsia="Times New Roman" w:hAnsi="Times New Roman" w:cs="Times New Roman"/>
          <w:sz w:val="24"/>
          <w:szCs w:val="24"/>
        </w:rPr>
        <w:t xml:space="preserve">каждому Подразделению </w:t>
      </w:r>
      <w:r w:rsidR="006C1E78">
        <w:rPr>
          <w:rFonts w:ascii="Times New Roman" w:eastAsia="Times New Roman" w:hAnsi="Times New Roman" w:cs="Times New Roman"/>
          <w:sz w:val="24"/>
          <w:szCs w:val="24"/>
        </w:rPr>
        <w:t xml:space="preserve">при </w:t>
      </w:r>
      <w:r w:rsidR="005B5A32">
        <w:rPr>
          <w:rFonts w:ascii="Times New Roman" w:eastAsia="Times New Roman" w:hAnsi="Times New Roman" w:cs="Times New Roman"/>
          <w:sz w:val="24"/>
          <w:szCs w:val="24"/>
        </w:rPr>
        <w:t xml:space="preserve">его </w:t>
      </w:r>
      <w:r w:rsidR="006C1E78">
        <w:rPr>
          <w:rFonts w:ascii="Times New Roman" w:eastAsia="Times New Roman" w:hAnsi="Times New Roman" w:cs="Times New Roman"/>
          <w:sz w:val="24"/>
          <w:szCs w:val="24"/>
        </w:rPr>
        <w:t>утверждении</w:t>
      </w:r>
      <w:r w:rsidR="005B5A32">
        <w:rPr>
          <w:rFonts w:ascii="Times New Roman" w:eastAsia="Times New Roman" w:hAnsi="Times New Roman" w:cs="Times New Roman"/>
          <w:sz w:val="24"/>
          <w:szCs w:val="24"/>
        </w:rPr>
        <w:t>. Е</w:t>
      </w:r>
      <w:r w:rsidR="006C1E78">
        <w:rPr>
          <w:rFonts w:ascii="Times New Roman" w:eastAsia="Times New Roman" w:hAnsi="Times New Roman" w:cs="Times New Roman"/>
          <w:sz w:val="24"/>
          <w:szCs w:val="24"/>
        </w:rPr>
        <w:t>жегодно, при стяжании Подразделения в мае, План Синтеза Подразделения обновляется, в нём разв</w:t>
      </w:r>
      <w:r w:rsidR="005B5A32">
        <w:rPr>
          <w:rFonts w:ascii="Times New Roman" w:eastAsia="Times New Roman" w:hAnsi="Times New Roman" w:cs="Times New Roman"/>
          <w:sz w:val="24"/>
          <w:szCs w:val="24"/>
        </w:rPr>
        <w:t xml:space="preserve">орачиваются </w:t>
      </w:r>
      <w:r w:rsidR="006C1E78">
        <w:rPr>
          <w:rFonts w:ascii="Times New Roman" w:eastAsia="Times New Roman" w:hAnsi="Times New Roman" w:cs="Times New Roman"/>
          <w:sz w:val="24"/>
          <w:szCs w:val="24"/>
        </w:rPr>
        <w:t xml:space="preserve">новые масштаб и перспективы, </w:t>
      </w:r>
      <w:r w:rsidR="00E828CE">
        <w:rPr>
          <w:rFonts w:ascii="Times New Roman" w:eastAsia="Times New Roman" w:hAnsi="Times New Roman" w:cs="Times New Roman"/>
          <w:sz w:val="24"/>
          <w:szCs w:val="24"/>
        </w:rPr>
        <w:t xml:space="preserve">а, следовательно, меняется стратегический вектор развития Подразделения. </w:t>
      </w:r>
      <w:r w:rsidR="00520A49">
        <w:rPr>
          <w:rFonts w:ascii="Times New Roman" w:eastAsia="Times New Roman" w:hAnsi="Times New Roman" w:cs="Times New Roman"/>
          <w:sz w:val="24"/>
          <w:szCs w:val="24"/>
        </w:rPr>
        <w:t xml:space="preserve">Из Плана Синтеза Подразделения вырабатывается Общее Дело, которое затем реализуется командой Подразделения. </w:t>
      </w:r>
      <w:r w:rsidR="005B5A32">
        <w:rPr>
          <w:rFonts w:ascii="Times New Roman" w:eastAsia="Times New Roman" w:hAnsi="Times New Roman" w:cs="Times New Roman"/>
          <w:sz w:val="24"/>
          <w:szCs w:val="24"/>
        </w:rPr>
        <w:t xml:space="preserve">Существует прямая сопряжённость Плана Синтеза ИВДИВО – Плана Синтеза Подразделения ИВДИВО – Плана Синтеза Советов Подразделения – </w:t>
      </w:r>
      <w:r w:rsidR="00E828CE">
        <w:rPr>
          <w:rFonts w:ascii="Times New Roman" w:eastAsia="Times New Roman" w:hAnsi="Times New Roman" w:cs="Times New Roman"/>
          <w:sz w:val="24"/>
          <w:szCs w:val="24"/>
        </w:rPr>
        <w:t xml:space="preserve">Плана Синтеза Организаций/Управлений – </w:t>
      </w:r>
      <w:r w:rsidR="005B5A32">
        <w:rPr>
          <w:rFonts w:ascii="Times New Roman" w:eastAsia="Times New Roman" w:hAnsi="Times New Roman" w:cs="Times New Roman"/>
          <w:sz w:val="24"/>
          <w:szCs w:val="24"/>
        </w:rPr>
        <w:t xml:space="preserve">Плана Синтеза Должностно-Полномочного ИВДИВО. </w:t>
      </w:r>
    </w:p>
    <w:p w:rsidR="00A43F1B" w:rsidRDefault="00EE66FD" w:rsidP="00EE66F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28CE">
        <w:rPr>
          <w:rFonts w:ascii="Times New Roman" w:eastAsia="Times New Roman" w:hAnsi="Times New Roman" w:cs="Times New Roman"/>
          <w:sz w:val="24"/>
          <w:szCs w:val="24"/>
        </w:rPr>
        <w:t>Следующий вид Плана</w:t>
      </w:r>
      <w:r>
        <w:rPr>
          <w:rFonts w:ascii="Times New Roman" w:eastAsia="Times New Roman" w:hAnsi="Times New Roman" w:cs="Times New Roman"/>
          <w:sz w:val="24"/>
          <w:szCs w:val="24"/>
        </w:rPr>
        <w:t xml:space="preserve"> Синтеза – это План</w:t>
      </w:r>
      <w:r w:rsidR="00E828CE">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Синтеза Советов Подразделения ИВДИВО. В каждом Подразделении, даже при минимальном количестве Должностно-Полномочных в 16 Аватаров Совета ИВО, действует 4 Совета: Совет Изначально Вышестоящего Отца, Парадигмальный Совет, Совет Синтеза (очно, если в Подразделении есть Владыка Синтеза или </w:t>
      </w:r>
      <w:r w:rsidR="00A43F1B">
        <w:rPr>
          <w:rFonts w:ascii="Times New Roman" w:eastAsia="Times New Roman" w:hAnsi="Times New Roman" w:cs="Times New Roman"/>
          <w:sz w:val="24"/>
          <w:szCs w:val="24"/>
        </w:rPr>
        <w:t>о</w:t>
      </w:r>
      <w:r>
        <w:rPr>
          <w:rFonts w:ascii="Times New Roman" w:eastAsia="Times New Roman" w:hAnsi="Times New Roman" w:cs="Times New Roman"/>
          <w:sz w:val="24"/>
          <w:szCs w:val="24"/>
        </w:rPr>
        <w:t>нлайн, если в Подразделении нет Владыки Синтеза) и Научный Совет ИВДИВО, который ведётся ежемесячно</w:t>
      </w:r>
      <w:r w:rsidR="00A43F1B">
        <w:rPr>
          <w:rFonts w:ascii="Times New Roman" w:eastAsia="Times New Roman" w:hAnsi="Times New Roman" w:cs="Times New Roman"/>
          <w:sz w:val="24"/>
          <w:szCs w:val="24"/>
        </w:rPr>
        <w:t xml:space="preserve"> в формате онлайн ч</w:t>
      </w:r>
      <w:r>
        <w:rPr>
          <w:rFonts w:ascii="Times New Roman" w:eastAsia="Times New Roman" w:hAnsi="Times New Roman" w:cs="Times New Roman"/>
          <w:sz w:val="24"/>
          <w:szCs w:val="24"/>
        </w:rPr>
        <w:t>ленами Высшего Совета АНЦ Сверхкосмически</w:t>
      </w:r>
      <w:r w:rsidR="00E828CE">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Наук. </w:t>
      </w:r>
      <w:r w:rsidR="00E828CE">
        <w:rPr>
          <w:rFonts w:ascii="Times New Roman" w:eastAsia="Times New Roman" w:hAnsi="Times New Roman" w:cs="Times New Roman"/>
          <w:sz w:val="24"/>
          <w:szCs w:val="24"/>
        </w:rPr>
        <w:t>Все Советы, на</w:t>
      </w:r>
      <w:r w:rsidR="00A43F1B">
        <w:rPr>
          <w:rFonts w:ascii="Times New Roman" w:eastAsia="Times New Roman" w:hAnsi="Times New Roman" w:cs="Times New Roman"/>
          <w:sz w:val="24"/>
          <w:szCs w:val="24"/>
        </w:rPr>
        <w:t xml:space="preserve"> время </w:t>
      </w:r>
      <w:r w:rsidR="00E828CE">
        <w:rPr>
          <w:rFonts w:ascii="Times New Roman" w:eastAsia="Times New Roman" w:hAnsi="Times New Roman" w:cs="Times New Roman"/>
          <w:sz w:val="24"/>
          <w:szCs w:val="24"/>
        </w:rPr>
        <w:t xml:space="preserve">их </w:t>
      </w:r>
      <w:r w:rsidR="00A43F1B">
        <w:rPr>
          <w:rFonts w:ascii="Times New Roman" w:eastAsia="Times New Roman" w:hAnsi="Times New Roman" w:cs="Times New Roman"/>
          <w:sz w:val="24"/>
          <w:szCs w:val="24"/>
        </w:rPr>
        <w:t>ведения</w:t>
      </w:r>
      <w:r w:rsidR="0072327B">
        <w:rPr>
          <w:rFonts w:ascii="Times New Roman" w:eastAsia="Times New Roman" w:hAnsi="Times New Roman" w:cs="Times New Roman"/>
          <w:sz w:val="24"/>
          <w:szCs w:val="24"/>
        </w:rPr>
        <w:t xml:space="preserve"> в ИВДИВО</w:t>
      </w:r>
      <w:r w:rsidR="00A43F1B">
        <w:rPr>
          <w:rFonts w:ascii="Times New Roman" w:eastAsia="Times New Roman" w:hAnsi="Times New Roman" w:cs="Times New Roman"/>
          <w:sz w:val="24"/>
          <w:szCs w:val="24"/>
        </w:rPr>
        <w:t xml:space="preserve"> фиксируются в Подразделении и разворачивают необходимую специфику для работы Дома. Можно рассмотреть </w:t>
      </w:r>
      <w:r w:rsidR="00E828CE">
        <w:rPr>
          <w:rFonts w:ascii="Times New Roman" w:eastAsia="Times New Roman" w:hAnsi="Times New Roman" w:cs="Times New Roman"/>
          <w:sz w:val="24"/>
          <w:szCs w:val="24"/>
        </w:rPr>
        <w:t xml:space="preserve">данные </w:t>
      </w:r>
      <w:r w:rsidR="00A43F1B">
        <w:rPr>
          <w:rFonts w:ascii="Times New Roman" w:eastAsia="Times New Roman" w:hAnsi="Times New Roman" w:cs="Times New Roman"/>
          <w:sz w:val="24"/>
          <w:szCs w:val="24"/>
        </w:rPr>
        <w:t>4 Совета с позиции 4-рицы: Синтеза, Воли, Мудрости и Любви, тогда:</w:t>
      </w:r>
    </w:p>
    <w:p w:rsidR="00EE66FD" w:rsidRPr="00A43F1B" w:rsidRDefault="00A43F1B" w:rsidP="00A43F1B">
      <w:pPr>
        <w:pStyle w:val="a7"/>
        <w:numPr>
          <w:ilvl w:val="0"/>
          <w:numId w:val="19"/>
        </w:numPr>
        <w:spacing w:after="200" w:line="240" w:lineRule="auto"/>
        <w:jc w:val="both"/>
        <w:rPr>
          <w:rFonts w:ascii="Times New Roman" w:eastAsia="Times New Roman" w:hAnsi="Times New Roman" w:cs="Times New Roman"/>
          <w:sz w:val="24"/>
          <w:szCs w:val="24"/>
        </w:rPr>
      </w:pPr>
      <w:r w:rsidRPr="00A43F1B">
        <w:rPr>
          <w:rFonts w:ascii="Times New Roman" w:eastAsia="Times New Roman" w:hAnsi="Times New Roman" w:cs="Times New Roman"/>
          <w:sz w:val="24"/>
          <w:szCs w:val="24"/>
        </w:rPr>
        <w:t xml:space="preserve">Совет Изначально Вышестоящего Отца – </w:t>
      </w:r>
      <w:r w:rsidR="0072327B">
        <w:rPr>
          <w:rFonts w:ascii="Times New Roman" w:eastAsia="Times New Roman" w:hAnsi="Times New Roman" w:cs="Times New Roman"/>
          <w:sz w:val="24"/>
          <w:szCs w:val="24"/>
        </w:rPr>
        <w:t>Синтез Подразделегния</w:t>
      </w:r>
      <w:r w:rsidRPr="00A43F1B">
        <w:rPr>
          <w:rFonts w:ascii="Times New Roman" w:eastAsia="Times New Roman" w:hAnsi="Times New Roman" w:cs="Times New Roman"/>
          <w:sz w:val="24"/>
          <w:szCs w:val="24"/>
        </w:rPr>
        <w:t>,</w:t>
      </w:r>
    </w:p>
    <w:p w:rsidR="00A43F1B" w:rsidRPr="00A43F1B" w:rsidRDefault="00A43F1B" w:rsidP="00A43F1B">
      <w:pPr>
        <w:pStyle w:val="a7"/>
        <w:numPr>
          <w:ilvl w:val="0"/>
          <w:numId w:val="19"/>
        </w:numPr>
        <w:spacing w:after="200" w:line="240" w:lineRule="auto"/>
        <w:jc w:val="both"/>
        <w:rPr>
          <w:rFonts w:ascii="Times New Roman" w:eastAsia="Times New Roman" w:hAnsi="Times New Roman" w:cs="Times New Roman"/>
          <w:sz w:val="24"/>
          <w:szCs w:val="24"/>
        </w:rPr>
      </w:pPr>
      <w:r w:rsidRPr="00A43F1B">
        <w:rPr>
          <w:rFonts w:ascii="Times New Roman" w:eastAsia="Times New Roman" w:hAnsi="Times New Roman" w:cs="Times New Roman"/>
          <w:sz w:val="24"/>
          <w:szCs w:val="24"/>
        </w:rPr>
        <w:t>Парадигмальный Совет – Воля Подразделения,</w:t>
      </w:r>
    </w:p>
    <w:p w:rsidR="00A43F1B" w:rsidRPr="00A43F1B" w:rsidRDefault="00A43F1B" w:rsidP="00A43F1B">
      <w:pPr>
        <w:pStyle w:val="a7"/>
        <w:numPr>
          <w:ilvl w:val="0"/>
          <w:numId w:val="19"/>
        </w:numPr>
        <w:spacing w:after="200" w:line="240" w:lineRule="auto"/>
        <w:jc w:val="both"/>
        <w:rPr>
          <w:rFonts w:ascii="Times New Roman" w:eastAsia="Times New Roman" w:hAnsi="Times New Roman" w:cs="Times New Roman"/>
          <w:sz w:val="24"/>
          <w:szCs w:val="24"/>
        </w:rPr>
      </w:pPr>
      <w:r w:rsidRPr="00A43F1B">
        <w:rPr>
          <w:rFonts w:ascii="Times New Roman" w:eastAsia="Times New Roman" w:hAnsi="Times New Roman" w:cs="Times New Roman"/>
          <w:sz w:val="24"/>
          <w:szCs w:val="24"/>
        </w:rPr>
        <w:t>Научный Совет – Мудрость Подразделения,</w:t>
      </w:r>
    </w:p>
    <w:p w:rsidR="00A43F1B" w:rsidRPr="00A43F1B" w:rsidRDefault="00A43F1B" w:rsidP="00A43F1B">
      <w:pPr>
        <w:pStyle w:val="a7"/>
        <w:numPr>
          <w:ilvl w:val="0"/>
          <w:numId w:val="19"/>
        </w:numPr>
        <w:spacing w:after="200" w:line="240" w:lineRule="auto"/>
        <w:jc w:val="both"/>
        <w:rPr>
          <w:rFonts w:ascii="Times New Roman" w:eastAsia="Times New Roman" w:hAnsi="Times New Roman" w:cs="Times New Roman"/>
          <w:sz w:val="24"/>
          <w:szCs w:val="24"/>
        </w:rPr>
      </w:pPr>
      <w:r w:rsidRPr="00A43F1B">
        <w:rPr>
          <w:rFonts w:ascii="Times New Roman" w:eastAsia="Times New Roman" w:hAnsi="Times New Roman" w:cs="Times New Roman"/>
          <w:sz w:val="24"/>
          <w:szCs w:val="24"/>
        </w:rPr>
        <w:t xml:space="preserve">Совет Синтеза – Любовь Подразделения. </w:t>
      </w:r>
    </w:p>
    <w:p w:rsidR="00A43F1B" w:rsidRDefault="00A43F1B" w:rsidP="00A43F1B">
      <w:pPr>
        <w:spacing w:after="20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в Подразделении больше, чем 4 Совета, то четверицу можно продолжить. В данном случае, План Синтеза каждого Совета будет направлен и на достижение поставленных целей в Подразделении, и на выработку необходимых Подразделению Синтеза, Воли, Мудрости и Любви. </w:t>
      </w:r>
      <w:r w:rsidR="0072327B">
        <w:rPr>
          <w:rFonts w:ascii="Times New Roman" w:eastAsia="Times New Roman" w:hAnsi="Times New Roman" w:cs="Times New Roman"/>
          <w:sz w:val="24"/>
          <w:szCs w:val="24"/>
        </w:rPr>
        <w:t xml:space="preserve">Участвуя онлайн в Совете Синтеза и Научном Совете, командой может быть </w:t>
      </w:r>
      <w:r w:rsidR="00D84363">
        <w:rPr>
          <w:rFonts w:ascii="Times New Roman" w:eastAsia="Times New Roman" w:hAnsi="Times New Roman" w:cs="Times New Roman"/>
          <w:sz w:val="24"/>
          <w:szCs w:val="24"/>
        </w:rPr>
        <w:t>поставлена задача наработать и</w:t>
      </w:r>
      <w:r w:rsidR="0072327B">
        <w:rPr>
          <w:rFonts w:ascii="Times New Roman" w:eastAsia="Times New Roman" w:hAnsi="Times New Roman" w:cs="Times New Roman"/>
          <w:sz w:val="24"/>
          <w:szCs w:val="24"/>
        </w:rPr>
        <w:t xml:space="preserve"> развернуть</w:t>
      </w:r>
      <w:r w:rsidR="00D84363">
        <w:rPr>
          <w:rFonts w:ascii="Times New Roman" w:eastAsia="Times New Roman" w:hAnsi="Times New Roman" w:cs="Times New Roman"/>
          <w:sz w:val="24"/>
          <w:szCs w:val="24"/>
        </w:rPr>
        <w:t xml:space="preserve"> в Подразделении соответствующий вид Синтеза, разработаться с ИВАС</w:t>
      </w:r>
      <w:r w:rsidR="00811513">
        <w:rPr>
          <w:rFonts w:ascii="Times New Roman" w:eastAsia="Times New Roman" w:hAnsi="Times New Roman" w:cs="Times New Roman"/>
          <w:sz w:val="24"/>
          <w:szCs w:val="24"/>
        </w:rPr>
        <w:t xml:space="preserve">, наработать Мудрость для реализации Общего Дела </w:t>
      </w:r>
      <w:r w:rsidR="00D84363">
        <w:rPr>
          <w:rFonts w:ascii="Times New Roman" w:eastAsia="Times New Roman" w:hAnsi="Times New Roman" w:cs="Times New Roman"/>
          <w:sz w:val="24"/>
          <w:szCs w:val="24"/>
        </w:rPr>
        <w:t>и так далее.</w:t>
      </w:r>
      <w:r w:rsidR="0072327B">
        <w:rPr>
          <w:rFonts w:ascii="Times New Roman" w:eastAsia="Times New Roman" w:hAnsi="Times New Roman" w:cs="Times New Roman"/>
          <w:sz w:val="24"/>
          <w:szCs w:val="24"/>
        </w:rPr>
        <w:t xml:space="preserve"> </w:t>
      </w:r>
    </w:p>
    <w:p w:rsidR="004A003D" w:rsidRDefault="005B5A32" w:rsidP="005B5A32">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Следующий вид Плана Синтеза – это План Синтеза Должностно-Полномочного ИВДИВО. Следует различить План Синтеза Должностно-Полн</w:t>
      </w:r>
      <w:r w:rsidR="00520A49">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мочного и План Синтеза Организации или Управления Служения. В чём же разница? </w:t>
      </w:r>
      <w:r w:rsidR="00520A49">
        <w:rPr>
          <w:rFonts w:ascii="Times New Roman" w:eastAsia="Times New Roman" w:hAnsi="Times New Roman" w:cs="Times New Roman"/>
          <w:sz w:val="24"/>
          <w:szCs w:val="24"/>
        </w:rPr>
        <w:t>Когда речь идёт о Должностно-Полномочном Плане Синтеза –</w:t>
      </w:r>
      <w:r w:rsidR="004A003D">
        <w:rPr>
          <w:rFonts w:ascii="Times New Roman" w:eastAsia="Times New Roman" w:hAnsi="Times New Roman" w:cs="Times New Roman"/>
          <w:sz w:val="24"/>
          <w:szCs w:val="24"/>
        </w:rPr>
        <w:t xml:space="preserve"> в нём</w:t>
      </w:r>
      <w:r w:rsidR="00520A49">
        <w:rPr>
          <w:rFonts w:ascii="Times New Roman" w:eastAsia="Times New Roman" w:hAnsi="Times New Roman" w:cs="Times New Roman"/>
          <w:sz w:val="24"/>
          <w:szCs w:val="24"/>
        </w:rPr>
        <w:t xml:space="preserve"> важно учитывать собственную </w:t>
      </w:r>
      <w:r w:rsidR="004A003D">
        <w:rPr>
          <w:rFonts w:ascii="Times New Roman" w:eastAsia="Times New Roman" w:hAnsi="Times New Roman" w:cs="Times New Roman"/>
          <w:sz w:val="24"/>
          <w:szCs w:val="24"/>
        </w:rPr>
        <w:t xml:space="preserve">Должностно-Полномочную </w:t>
      </w:r>
      <w:r w:rsidR="00520A49">
        <w:rPr>
          <w:rFonts w:ascii="Times New Roman" w:eastAsia="Times New Roman" w:hAnsi="Times New Roman" w:cs="Times New Roman"/>
          <w:sz w:val="24"/>
          <w:szCs w:val="24"/>
        </w:rPr>
        <w:t>реализацию, подготовку, разработанность</w:t>
      </w:r>
      <w:r w:rsidR="00E828CE">
        <w:rPr>
          <w:rFonts w:ascii="Times New Roman" w:eastAsia="Times New Roman" w:hAnsi="Times New Roman" w:cs="Times New Roman"/>
          <w:sz w:val="24"/>
          <w:szCs w:val="24"/>
        </w:rPr>
        <w:t xml:space="preserve"> Синтезом</w:t>
      </w:r>
      <w:r w:rsidR="00AF087D">
        <w:rPr>
          <w:rFonts w:ascii="Times New Roman" w:eastAsia="Times New Roman" w:hAnsi="Times New Roman" w:cs="Times New Roman"/>
          <w:sz w:val="24"/>
          <w:szCs w:val="24"/>
        </w:rPr>
        <w:t>, цели и задач</w:t>
      </w:r>
      <w:r w:rsidR="00F57DCE">
        <w:rPr>
          <w:rFonts w:ascii="Times New Roman" w:eastAsia="Times New Roman" w:hAnsi="Times New Roman" w:cs="Times New Roman"/>
          <w:sz w:val="24"/>
          <w:szCs w:val="24"/>
        </w:rPr>
        <w:t xml:space="preserve">и по деятельности в Организации. Также </w:t>
      </w:r>
      <w:r w:rsidR="00520A49">
        <w:rPr>
          <w:rFonts w:ascii="Times New Roman" w:eastAsia="Times New Roman" w:hAnsi="Times New Roman" w:cs="Times New Roman"/>
          <w:sz w:val="24"/>
          <w:szCs w:val="24"/>
        </w:rPr>
        <w:t xml:space="preserve">ставить </w:t>
      </w:r>
      <w:r w:rsidR="004A003D">
        <w:rPr>
          <w:rFonts w:ascii="Times New Roman" w:eastAsia="Times New Roman" w:hAnsi="Times New Roman" w:cs="Times New Roman"/>
          <w:sz w:val="24"/>
          <w:szCs w:val="24"/>
        </w:rPr>
        <w:t>цели</w:t>
      </w:r>
      <w:r w:rsidR="00520A49">
        <w:rPr>
          <w:rFonts w:ascii="Times New Roman" w:eastAsia="Times New Roman" w:hAnsi="Times New Roman" w:cs="Times New Roman"/>
          <w:sz w:val="24"/>
          <w:szCs w:val="24"/>
        </w:rPr>
        <w:t xml:space="preserve"> по достижению следующ</w:t>
      </w:r>
      <w:r w:rsidR="00F57DCE">
        <w:rPr>
          <w:rFonts w:ascii="Times New Roman" w:eastAsia="Times New Roman" w:hAnsi="Times New Roman" w:cs="Times New Roman"/>
          <w:sz w:val="24"/>
          <w:szCs w:val="24"/>
        </w:rPr>
        <w:t xml:space="preserve">ей реализации, </w:t>
      </w:r>
      <w:r w:rsidR="004A003D">
        <w:rPr>
          <w:rFonts w:ascii="Times New Roman" w:eastAsia="Times New Roman" w:hAnsi="Times New Roman" w:cs="Times New Roman"/>
          <w:sz w:val="24"/>
          <w:szCs w:val="24"/>
        </w:rPr>
        <w:t xml:space="preserve">планировать </w:t>
      </w:r>
      <w:r w:rsidR="00520A49">
        <w:rPr>
          <w:rFonts w:ascii="Times New Roman" w:eastAsia="Times New Roman" w:hAnsi="Times New Roman" w:cs="Times New Roman"/>
          <w:sz w:val="24"/>
          <w:szCs w:val="24"/>
        </w:rPr>
        <w:t xml:space="preserve">тренировки, тренинги на выражение Синтеза Изначально Вышестоящих Аватаров Синтеза и Изначально Вышестоящего Отца, </w:t>
      </w:r>
      <w:r w:rsidR="004A003D">
        <w:rPr>
          <w:rFonts w:ascii="Times New Roman" w:eastAsia="Times New Roman" w:hAnsi="Times New Roman" w:cs="Times New Roman"/>
          <w:sz w:val="24"/>
          <w:szCs w:val="24"/>
        </w:rPr>
        <w:t xml:space="preserve">вести </w:t>
      </w:r>
      <w:r w:rsidR="00520A49">
        <w:rPr>
          <w:rFonts w:ascii="Times New Roman" w:eastAsia="Times New Roman" w:hAnsi="Times New Roman" w:cs="Times New Roman"/>
          <w:sz w:val="24"/>
          <w:szCs w:val="24"/>
        </w:rPr>
        <w:t>разработку 16-риц Синтеза и в целом пут</w:t>
      </w:r>
      <w:r w:rsidR="004A003D">
        <w:rPr>
          <w:rFonts w:ascii="Times New Roman" w:eastAsia="Times New Roman" w:hAnsi="Times New Roman" w:cs="Times New Roman"/>
          <w:sz w:val="24"/>
          <w:szCs w:val="24"/>
        </w:rPr>
        <w:t>и</w:t>
      </w:r>
      <w:r w:rsidR="00520A49">
        <w:rPr>
          <w:rFonts w:ascii="Times New Roman" w:eastAsia="Times New Roman" w:hAnsi="Times New Roman" w:cs="Times New Roman"/>
          <w:sz w:val="24"/>
          <w:szCs w:val="24"/>
        </w:rPr>
        <w:t xml:space="preserve"> реализации Должностно-Полномочного ИВДИВО. Когда речь идёт о Плане Синтеза Организации или Управлени</w:t>
      </w:r>
      <w:r w:rsidR="004A003D">
        <w:rPr>
          <w:rFonts w:ascii="Times New Roman" w:eastAsia="Times New Roman" w:hAnsi="Times New Roman" w:cs="Times New Roman"/>
          <w:sz w:val="24"/>
          <w:szCs w:val="24"/>
        </w:rPr>
        <w:t>я</w:t>
      </w:r>
      <w:r w:rsidR="00520A49">
        <w:rPr>
          <w:rFonts w:ascii="Times New Roman" w:eastAsia="Times New Roman" w:hAnsi="Times New Roman" w:cs="Times New Roman"/>
          <w:sz w:val="24"/>
          <w:szCs w:val="24"/>
        </w:rPr>
        <w:t xml:space="preserve"> Служения – </w:t>
      </w:r>
      <w:r w:rsidR="004A003D">
        <w:rPr>
          <w:rFonts w:ascii="Times New Roman" w:eastAsia="Times New Roman" w:hAnsi="Times New Roman" w:cs="Times New Roman"/>
          <w:sz w:val="24"/>
          <w:szCs w:val="24"/>
        </w:rPr>
        <w:t xml:space="preserve">в нём, в первую очередь, </w:t>
      </w:r>
      <w:r w:rsidR="00520A49">
        <w:rPr>
          <w:rFonts w:ascii="Times New Roman" w:eastAsia="Times New Roman" w:hAnsi="Times New Roman" w:cs="Times New Roman"/>
          <w:sz w:val="24"/>
          <w:szCs w:val="24"/>
        </w:rPr>
        <w:t xml:space="preserve">учитываются цели и задачи </w:t>
      </w:r>
      <w:r w:rsidR="004A003D">
        <w:rPr>
          <w:rFonts w:ascii="Times New Roman" w:eastAsia="Times New Roman" w:hAnsi="Times New Roman" w:cs="Times New Roman"/>
          <w:sz w:val="24"/>
          <w:szCs w:val="24"/>
        </w:rPr>
        <w:t>самой Организации/Управления в сопряжении с главной линией Синтеза Подразделения. Общее Дело Подразделения и План Синтеза Подразделения осуществляется работой в Организациях/Управлениях и на Советах Подразделен</w:t>
      </w:r>
      <w:r w:rsidR="00AF087D">
        <w:rPr>
          <w:rFonts w:ascii="Times New Roman" w:eastAsia="Times New Roman" w:hAnsi="Times New Roman" w:cs="Times New Roman"/>
          <w:sz w:val="24"/>
          <w:szCs w:val="24"/>
        </w:rPr>
        <w:t xml:space="preserve">ия ИВДИВО. План Синтеза Организации простраивает работу по развитию самой Организации, деятельность </w:t>
      </w:r>
      <w:r w:rsidR="00995881">
        <w:rPr>
          <w:rFonts w:ascii="Times New Roman" w:eastAsia="Times New Roman" w:hAnsi="Times New Roman" w:cs="Times New Roman"/>
          <w:sz w:val="24"/>
          <w:szCs w:val="24"/>
        </w:rPr>
        <w:t xml:space="preserve">ракурсом Организации </w:t>
      </w:r>
      <w:r w:rsidR="00AF087D">
        <w:rPr>
          <w:rFonts w:ascii="Times New Roman" w:eastAsia="Times New Roman" w:hAnsi="Times New Roman" w:cs="Times New Roman"/>
          <w:sz w:val="24"/>
          <w:szCs w:val="24"/>
        </w:rPr>
        <w:t>для человек-землян, для Подразделения, для ИВДИВО. То, что Должностно-Полномочный наработает в Организации/Управлении останется базой для следующих команд Подразделения.</w:t>
      </w:r>
    </w:p>
    <w:p w:rsidR="00211443" w:rsidRDefault="00BA7116" w:rsidP="00EE66FD">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A7116" w:rsidRPr="00BA7116" w:rsidRDefault="004A003D" w:rsidP="00211443">
      <w:pPr>
        <w:spacing w:after="200" w:line="240" w:lineRule="auto"/>
        <w:ind w:firstLine="708"/>
        <w:contextualSpacing/>
        <w:jc w:val="both"/>
        <w:rPr>
          <w:rFonts w:ascii="Times New Roman" w:hAnsi="Times New Roman" w:cs="Times New Roman"/>
          <w:sz w:val="24"/>
          <w:szCs w:val="24"/>
        </w:rPr>
      </w:pPr>
      <w:r w:rsidRPr="00BA7116">
        <w:rPr>
          <w:rFonts w:ascii="Times New Roman" w:eastAsia="Times New Roman" w:hAnsi="Times New Roman" w:cs="Times New Roman"/>
          <w:sz w:val="24"/>
          <w:szCs w:val="24"/>
        </w:rPr>
        <w:t xml:space="preserve">В течение 2024-2025 синтез-года командой Организации План Синтеза разрабатывались следующие направления: Парадигмальность Плана </w:t>
      </w:r>
      <w:r w:rsidR="00BA7116" w:rsidRPr="00BA7116">
        <w:rPr>
          <w:rFonts w:ascii="Times New Roman" w:eastAsia="Times New Roman" w:hAnsi="Times New Roman" w:cs="Times New Roman"/>
          <w:sz w:val="24"/>
          <w:szCs w:val="24"/>
        </w:rPr>
        <w:t xml:space="preserve">Синтеза, План Синтеза Ипостаси, План Синтеза Служащего – План Созидания, План Синтеза Посвящённого, </w:t>
      </w:r>
      <w:r w:rsidR="00BA7116" w:rsidRPr="00BA7116">
        <w:rPr>
          <w:rFonts w:ascii="Times New Roman" w:hAnsi="Times New Roman" w:cs="Times New Roman"/>
          <w:sz w:val="24"/>
          <w:szCs w:val="24"/>
        </w:rPr>
        <w:t>ИВДИВО-развития Плана Синтеза, План Синтеза Этики 8-рицы Отца-Человек-Субъекта ИВО, Частный План Синтеза</w:t>
      </w:r>
      <w:r w:rsidR="00BA7116">
        <w:rPr>
          <w:rFonts w:ascii="Times New Roman" w:hAnsi="Times New Roman" w:cs="Times New Roman"/>
          <w:sz w:val="24"/>
          <w:szCs w:val="24"/>
        </w:rPr>
        <w:t xml:space="preserve"> и Практика Плана Синтеза</w:t>
      </w:r>
      <w:r w:rsidR="00BA7116" w:rsidRPr="00BA7116">
        <w:rPr>
          <w:rFonts w:ascii="Times New Roman" w:hAnsi="Times New Roman" w:cs="Times New Roman"/>
          <w:sz w:val="24"/>
          <w:szCs w:val="24"/>
        </w:rPr>
        <w:t xml:space="preserve">. </w:t>
      </w:r>
      <w:r w:rsidR="00BA7116">
        <w:rPr>
          <w:rFonts w:ascii="Times New Roman" w:hAnsi="Times New Roman" w:cs="Times New Roman"/>
          <w:sz w:val="24"/>
          <w:szCs w:val="24"/>
        </w:rPr>
        <w:t xml:space="preserve">Далее, предлагаем ознакомиться с </w:t>
      </w:r>
      <w:r w:rsidR="00995881">
        <w:rPr>
          <w:rFonts w:ascii="Times New Roman" w:hAnsi="Times New Roman" w:cs="Times New Roman"/>
          <w:sz w:val="24"/>
          <w:szCs w:val="24"/>
        </w:rPr>
        <w:t>этими направлениями</w:t>
      </w:r>
      <w:r w:rsidR="00BA7116">
        <w:rPr>
          <w:rFonts w:ascii="Times New Roman" w:hAnsi="Times New Roman" w:cs="Times New Roman"/>
          <w:sz w:val="24"/>
          <w:szCs w:val="24"/>
        </w:rPr>
        <w:t>.</w:t>
      </w:r>
    </w:p>
    <w:p w:rsidR="00BA7116" w:rsidRPr="001858C5" w:rsidRDefault="00BA7116" w:rsidP="00BA7116">
      <w:pPr>
        <w:spacing w:after="0" w:line="240" w:lineRule="auto"/>
        <w:contextualSpacing/>
        <w:jc w:val="center"/>
        <w:rPr>
          <w:rFonts w:ascii="Times New Roman" w:hAnsi="Times New Roman" w:cs="Times New Roman"/>
          <w:b/>
          <w:sz w:val="28"/>
          <w:szCs w:val="28"/>
        </w:rPr>
      </w:pPr>
    </w:p>
    <w:p w:rsidR="008001CB" w:rsidRPr="008001CB" w:rsidRDefault="008001CB" w:rsidP="008001CB">
      <w:pPr>
        <w:spacing w:after="200" w:line="240" w:lineRule="auto"/>
        <w:contextualSpacing/>
        <w:jc w:val="center"/>
        <w:rPr>
          <w:rFonts w:ascii="Times New Roman" w:eastAsia="Times New Roman" w:hAnsi="Times New Roman" w:cs="Times New Roman"/>
          <w:b/>
          <w:sz w:val="28"/>
          <w:szCs w:val="28"/>
        </w:rPr>
      </w:pPr>
      <w:r w:rsidRPr="008001CB">
        <w:rPr>
          <w:rFonts w:ascii="Times New Roman" w:eastAsia="Times New Roman" w:hAnsi="Times New Roman" w:cs="Times New Roman"/>
          <w:b/>
          <w:sz w:val="28"/>
          <w:szCs w:val="28"/>
        </w:rPr>
        <w:t>Парадигмальность Плана Синтеза</w:t>
      </w:r>
    </w:p>
    <w:p w:rsidR="008001CB" w:rsidRDefault="008001CB" w:rsidP="008001CB">
      <w:pPr>
        <w:spacing w:after="200" w:line="240" w:lineRule="auto"/>
        <w:contextualSpacing/>
        <w:jc w:val="right"/>
        <w:rPr>
          <w:rFonts w:ascii="Times New Roman" w:eastAsia="Times New Roman" w:hAnsi="Times New Roman" w:cs="Times New Roman"/>
        </w:rPr>
      </w:pPr>
    </w:p>
    <w:p w:rsidR="008001CB" w:rsidRPr="006B7D72" w:rsidRDefault="008001CB" w:rsidP="008001CB">
      <w:pPr>
        <w:spacing w:after="200" w:line="240" w:lineRule="auto"/>
        <w:contextualSpacing/>
        <w:jc w:val="right"/>
        <w:rPr>
          <w:rFonts w:ascii="Times New Roman" w:eastAsia="Times New Roman" w:hAnsi="Times New Roman" w:cs="Times New Roman"/>
        </w:rPr>
      </w:pPr>
      <w:r w:rsidRPr="006B7D72">
        <w:rPr>
          <w:rFonts w:ascii="Times New Roman" w:eastAsia="Times New Roman" w:hAnsi="Times New Roman" w:cs="Times New Roman"/>
        </w:rPr>
        <w:t xml:space="preserve">Руководитель направления </w:t>
      </w:r>
      <w:r>
        <w:rPr>
          <w:rFonts w:ascii="Times New Roman" w:eastAsia="Times New Roman" w:hAnsi="Times New Roman" w:cs="Times New Roman"/>
        </w:rPr>
        <w:t xml:space="preserve">Парадигмальность </w:t>
      </w:r>
      <w:r w:rsidRPr="006B7D72">
        <w:rPr>
          <w:rFonts w:ascii="Times New Roman" w:eastAsia="Times New Roman" w:hAnsi="Times New Roman" w:cs="Times New Roman"/>
        </w:rPr>
        <w:t>Плана Синтеза</w:t>
      </w:r>
    </w:p>
    <w:p w:rsidR="008001CB" w:rsidRPr="008001CB" w:rsidRDefault="008001CB" w:rsidP="008001CB">
      <w:pPr>
        <w:spacing w:after="0" w:line="240" w:lineRule="auto"/>
        <w:ind w:left="714" w:hanging="357"/>
        <w:jc w:val="right"/>
        <w:rPr>
          <w:rFonts w:ascii="Times New Roman" w:eastAsia="Times New Roman" w:hAnsi="Times New Roman" w:cs="Times New Roman"/>
        </w:rPr>
      </w:pPr>
      <w:r>
        <w:rPr>
          <w:rFonts w:ascii="Times New Roman" w:eastAsia="Times New Roman" w:hAnsi="Times New Roman" w:cs="Times New Roman"/>
        </w:rPr>
        <w:t xml:space="preserve">Бирюкова Марина Евгеньевна </w:t>
      </w:r>
    </w:p>
    <w:p w:rsidR="008001CB" w:rsidRPr="006948E5" w:rsidRDefault="008001CB" w:rsidP="008001CB">
      <w:pPr>
        <w:spacing w:after="0" w:line="240" w:lineRule="auto"/>
        <w:ind w:left="714" w:hanging="357"/>
        <w:jc w:val="right"/>
        <w:rPr>
          <w:rFonts w:ascii="Times New Roman" w:eastAsia="Times New Roman" w:hAnsi="Times New Roman" w:cs="Times New Roman"/>
        </w:rPr>
      </w:pPr>
      <w:r>
        <w:rPr>
          <w:rFonts w:ascii="Times New Roman" w:eastAsia="Times New Roman" w:hAnsi="Times New Roman" w:cs="Times New Roman"/>
          <w:lang w:val="en-US"/>
        </w:rPr>
        <w:t>tf</w:t>
      </w:r>
      <w:r w:rsidRPr="006948E5">
        <w:rPr>
          <w:rFonts w:ascii="Times New Roman" w:eastAsia="Times New Roman" w:hAnsi="Times New Roman" w:cs="Times New Roman"/>
        </w:rPr>
        <w:t>-</w:t>
      </w:r>
      <w:r>
        <w:rPr>
          <w:rFonts w:ascii="Times New Roman" w:eastAsia="Times New Roman" w:hAnsi="Times New Roman" w:cs="Times New Roman"/>
          <w:lang w:val="en-US"/>
        </w:rPr>
        <w:t>marina</w:t>
      </w:r>
      <w:r w:rsidRPr="006948E5">
        <w:rPr>
          <w:rFonts w:ascii="Times New Roman" w:eastAsia="Times New Roman" w:hAnsi="Times New Roman" w:cs="Times New Roman"/>
        </w:rPr>
        <w:t>@</w:t>
      </w:r>
      <w:r>
        <w:rPr>
          <w:rFonts w:ascii="Times New Roman" w:eastAsia="Times New Roman" w:hAnsi="Times New Roman" w:cs="Times New Roman"/>
          <w:lang w:val="en-US"/>
        </w:rPr>
        <w:t>yandex</w:t>
      </w:r>
      <w:r w:rsidRPr="006948E5">
        <w:rPr>
          <w:rFonts w:ascii="Times New Roman" w:eastAsia="Times New Roman" w:hAnsi="Times New Roman" w:cs="Times New Roman"/>
        </w:rPr>
        <w:t>.</w:t>
      </w:r>
      <w:r>
        <w:rPr>
          <w:rFonts w:ascii="Times New Roman" w:eastAsia="Times New Roman" w:hAnsi="Times New Roman" w:cs="Times New Roman"/>
          <w:lang w:val="en-US"/>
        </w:rPr>
        <w:t>ru</w:t>
      </w:r>
    </w:p>
    <w:p w:rsidR="008001CB" w:rsidRDefault="008001CB" w:rsidP="008001CB">
      <w:pPr>
        <w:ind w:left="720" w:hanging="360"/>
        <w:jc w:val="both"/>
      </w:pPr>
    </w:p>
    <w:p w:rsidR="008001CB" w:rsidRPr="006948E5" w:rsidRDefault="008001CB" w:rsidP="008001CB">
      <w:pPr>
        <w:pStyle w:val="af2"/>
        <w:jc w:val="center"/>
        <w:rPr>
          <w:rFonts w:ascii="Times New Roman" w:hAnsi="Times New Roman" w:cs="Times New Roman"/>
          <w:color w:val="4F81BD" w:themeColor="accent1"/>
          <w:sz w:val="28"/>
          <w:szCs w:val="28"/>
        </w:rPr>
      </w:pPr>
      <w:r w:rsidRPr="006948E5">
        <w:rPr>
          <w:rFonts w:ascii="Times New Roman" w:hAnsi="Times New Roman" w:cs="Times New Roman"/>
          <w:color w:val="4F81BD" w:themeColor="accent1"/>
          <w:sz w:val="28"/>
          <w:szCs w:val="28"/>
        </w:rPr>
        <w:t>16-ричная матрица Плана Си</w:t>
      </w:r>
    </w:p>
    <w:p w:rsidR="008001CB" w:rsidRPr="002B249E" w:rsidRDefault="008001CB" w:rsidP="008001CB">
      <w:pPr>
        <w:pStyle w:val="af2"/>
        <w:jc w:val="both"/>
        <w:rPr>
          <w:rFonts w:ascii="Times New Roman" w:hAnsi="Times New Roman" w:cs="Times New Roman"/>
          <w:sz w:val="28"/>
          <w:szCs w:val="28"/>
        </w:rPr>
      </w:pPr>
    </w:p>
    <w:p w:rsidR="008001CB" w:rsidRPr="006B7D72" w:rsidRDefault="008001CB" w:rsidP="008001CB">
      <w:pPr>
        <w:pStyle w:val="af2"/>
        <w:jc w:val="both"/>
        <w:rPr>
          <w:rFonts w:ascii="Times New Roman" w:hAnsi="Times New Roman" w:cs="Times New Roman"/>
          <w:sz w:val="28"/>
          <w:szCs w:val="28"/>
        </w:rPr>
      </w:pPr>
      <w:r w:rsidRPr="006B7D72">
        <w:rPr>
          <w:rFonts w:ascii="Times New Roman" w:hAnsi="Times New Roman" w:cs="Times New Roman"/>
          <w:noProof/>
          <w:sz w:val="28"/>
          <w:szCs w:val="28"/>
          <w:lang w:eastAsia="ru-RU"/>
        </w:rPr>
        <w:lastRenderedPageBreak/>
        <w:drawing>
          <wp:inline distT="0" distB="0" distL="0" distR="0">
            <wp:extent cx="6394450" cy="3727389"/>
            <wp:effectExtent l="0" t="0" r="6350" b="6985"/>
            <wp:docPr id="2025853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9446" cy="3736130"/>
                    </a:xfrm>
                    <a:prstGeom prst="rect">
                      <a:avLst/>
                    </a:prstGeom>
                    <a:noFill/>
                    <a:ln>
                      <a:noFill/>
                    </a:ln>
                  </pic:spPr>
                </pic:pic>
              </a:graphicData>
            </a:graphic>
          </wp:inline>
        </w:drawing>
      </w:r>
    </w:p>
    <w:p w:rsidR="008001CB" w:rsidRPr="002B249E" w:rsidRDefault="008001CB" w:rsidP="008001CB">
      <w:pPr>
        <w:pStyle w:val="af2"/>
        <w:jc w:val="both"/>
        <w:rPr>
          <w:rFonts w:ascii="Times New Roman" w:hAnsi="Times New Roman" w:cs="Times New Roman"/>
          <w:sz w:val="28"/>
          <w:szCs w:val="28"/>
        </w:rPr>
      </w:pPr>
    </w:p>
    <w:p w:rsidR="008001CB" w:rsidRPr="001858C5" w:rsidRDefault="008001CB" w:rsidP="001858C5">
      <w:pPr>
        <w:pStyle w:val="af2"/>
        <w:numPr>
          <w:ilvl w:val="0"/>
          <w:numId w:val="5"/>
        </w:numPr>
        <w:contextualSpacing/>
        <w:jc w:val="both"/>
        <w:rPr>
          <w:rFonts w:ascii="Times New Roman" w:hAnsi="Times New Roman" w:cs="Times New Roman"/>
          <w:sz w:val="24"/>
          <w:szCs w:val="24"/>
        </w:rPr>
      </w:pPr>
      <w:r w:rsidRPr="001858C5">
        <w:rPr>
          <w:rFonts w:ascii="Times New Roman" w:hAnsi="Times New Roman" w:cs="Times New Roman"/>
          <w:sz w:val="24"/>
          <w:szCs w:val="24"/>
        </w:rPr>
        <w:t>В основе планирования лежит Парадигма каждого и парадигмальность Субъекта как таковая, исходя из которой организуется процесс исследования. В процессе исследования идет расшифровка Замысла ИВО и одновременно рост и развитие субъектности, раскрывающие возможности и условия вступления в Сотворение с ИВО. Развитие субъектности— часть Плана Си ИВО. Должностная компетенция. ИВДИВО-развития.</w:t>
      </w:r>
    </w:p>
    <w:p w:rsidR="008001CB" w:rsidRPr="001858C5" w:rsidRDefault="008001CB" w:rsidP="001858C5">
      <w:pPr>
        <w:pStyle w:val="af2"/>
        <w:numPr>
          <w:ilvl w:val="0"/>
          <w:numId w:val="6"/>
        </w:numPr>
        <w:contextualSpacing/>
        <w:jc w:val="both"/>
        <w:rPr>
          <w:rFonts w:ascii="Times New Roman" w:hAnsi="Times New Roman" w:cs="Times New Roman"/>
          <w:sz w:val="24"/>
          <w:szCs w:val="24"/>
        </w:rPr>
      </w:pPr>
      <w:r w:rsidRPr="001858C5">
        <w:rPr>
          <w:rFonts w:ascii="Times New Roman" w:hAnsi="Times New Roman" w:cs="Times New Roman"/>
          <w:sz w:val="24"/>
          <w:szCs w:val="24"/>
        </w:rPr>
        <w:t>Формирование целеполагания архитектурой интенционалов/интенсионала. (</w:t>
      </w:r>
      <w:r w:rsidRPr="001858C5">
        <w:rPr>
          <w:rFonts w:ascii="Times New Roman" w:hAnsi="Times New Roman" w:cs="Times New Roman"/>
          <w:color w:val="000000" w:themeColor="text1"/>
          <w:sz w:val="24"/>
          <w:szCs w:val="24"/>
        </w:rPr>
        <w:t>Интенционал — интенсивность и направленность действия (намерение); Интенсионал</w:t>
      </w:r>
      <w:r w:rsidRPr="001858C5">
        <w:rPr>
          <w:rFonts w:ascii="Times New Roman" w:hAnsi="Times New Roman" w:cs="Times New Roman"/>
          <w:b/>
          <w:bCs/>
          <w:color w:val="000000" w:themeColor="text1"/>
          <w:sz w:val="24"/>
          <w:szCs w:val="24"/>
        </w:rPr>
        <w:t xml:space="preserve"> </w:t>
      </w:r>
      <w:r w:rsidRPr="001858C5">
        <w:rPr>
          <w:rFonts w:ascii="Times New Roman" w:hAnsi="Times New Roman" w:cs="Times New Roman"/>
          <w:color w:val="000000" w:themeColor="text1"/>
          <w:sz w:val="24"/>
          <w:szCs w:val="24"/>
        </w:rPr>
        <w:t>— топонимическая накопленность, асимптотически ведущая к проявлению неявных тенденций).</w:t>
      </w:r>
      <w:r w:rsidRPr="001858C5">
        <w:rPr>
          <w:rFonts w:ascii="Times New Roman" w:hAnsi="Times New Roman" w:cs="Times New Roman"/>
          <w:sz w:val="24"/>
          <w:szCs w:val="24"/>
        </w:rPr>
        <w:t xml:space="preserve"> Внутренний мир/организация Субъекта.</w:t>
      </w:r>
    </w:p>
    <w:p w:rsidR="008001CB" w:rsidRPr="001858C5" w:rsidRDefault="008001CB" w:rsidP="001858C5">
      <w:pPr>
        <w:pStyle w:val="af2"/>
        <w:numPr>
          <w:ilvl w:val="0"/>
          <w:numId w:val="5"/>
        </w:numPr>
        <w:contextualSpacing/>
        <w:jc w:val="both"/>
        <w:rPr>
          <w:rFonts w:ascii="Times New Roman" w:hAnsi="Times New Roman" w:cs="Times New Roman"/>
          <w:sz w:val="24"/>
          <w:szCs w:val="24"/>
        </w:rPr>
      </w:pPr>
      <w:r w:rsidRPr="001858C5">
        <w:rPr>
          <w:rFonts w:ascii="Times New Roman" w:hAnsi="Times New Roman" w:cs="Times New Roman"/>
          <w:sz w:val="24"/>
          <w:szCs w:val="24"/>
        </w:rPr>
        <w:t>Наработка Стратегического синтеза разработкой Инструментов.</w:t>
      </w:r>
    </w:p>
    <w:p w:rsidR="008001CB" w:rsidRPr="001858C5" w:rsidRDefault="008001CB" w:rsidP="001858C5">
      <w:pPr>
        <w:pStyle w:val="af2"/>
        <w:numPr>
          <w:ilvl w:val="0"/>
          <w:numId w:val="5"/>
        </w:numPr>
        <w:contextualSpacing/>
        <w:jc w:val="both"/>
        <w:rPr>
          <w:rFonts w:ascii="Times New Roman" w:hAnsi="Times New Roman" w:cs="Times New Roman"/>
          <w:sz w:val="24"/>
          <w:szCs w:val="24"/>
        </w:rPr>
      </w:pPr>
      <w:r w:rsidRPr="001858C5">
        <w:rPr>
          <w:rFonts w:ascii="Times New Roman" w:hAnsi="Times New Roman" w:cs="Times New Roman"/>
          <w:sz w:val="24"/>
          <w:szCs w:val="24"/>
        </w:rPr>
        <w:t>План Самоорганизации - часть Плана Си ИВО - перевод фундаментальностей огня, в частности, т.е. деятельностные параметры Субъекта. Развертывание Плана Си ИВО операционностью синтагм точек бифуркации.</w:t>
      </w:r>
    </w:p>
    <w:p w:rsidR="008001CB" w:rsidRPr="001858C5" w:rsidRDefault="008001CB" w:rsidP="001858C5">
      <w:pPr>
        <w:pStyle w:val="af2"/>
        <w:numPr>
          <w:ilvl w:val="0"/>
          <w:numId w:val="5"/>
        </w:numPr>
        <w:contextualSpacing/>
        <w:jc w:val="both"/>
        <w:rPr>
          <w:rFonts w:ascii="Times New Roman" w:hAnsi="Times New Roman" w:cs="Times New Roman"/>
          <w:sz w:val="24"/>
          <w:szCs w:val="24"/>
        </w:rPr>
      </w:pPr>
      <w:r w:rsidRPr="001858C5">
        <w:rPr>
          <w:rFonts w:ascii="Times New Roman" w:hAnsi="Times New Roman" w:cs="Times New Roman"/>
          <w:sz w:val="24"/>
          <w:szCs w:val="24"/>
        </w:rPr>
        <w:t>Развертывание метафизической среды концентрацией архетипического Синтеза ИВО субъектно.</w:t>
      </w:r>
    </w:p>
    <w:p w:rsidR="008001CB" w:rsidRPr="001858C5" w:rsidRDefault="008001CB" w:rsidP="001858C5">
      <w:pPr>
        <w:pStyle w:val="af2"/>
        <w:numPr>
          <w:ilvl w:val="0"/>
          <w:numId w:val="5"/>
        </w:numPr>
        <w:contextualSpacing/>
        <w:jc w:val="both"/>
        <w:rPr>
          <w:rFonts w:ascii="Times New Roman" w:hAnsi="Times New Roman" w:cs="Times New Roman"/>
          <w:sz w:val="24"/>
          <w:szCs w:val="24"/>
        </w:rPr>
      </w:pPr>
      <w:r w:rsidRPr="001858C5">
        <w:rPr>
          <w:rFonts w:ascii="Times New Roman" w:hAnsi="Times New Roman" w:cs="Times New Roman"/>
          <w:sz w:val="24"/>
          <w:szCs w:val="24"/>
        </w:rPr>
        <w:t>Экзистенция ИВ Отцом развертыванием Плана Си ИВО Практикой проектной деятельности.</w:t>
      </w:r>
    </w:p>
    <w:p w:rsidR="008001CB" w:rsidRPr="001858C5" w:rsidRDefault="008001CB" w:rsidP="001858C5">
      <w:pPr>
        <w:pStyle w:val="af2"/>
        <w:contextualSpacing/>
        <w:jc w:val="both"/>
        <w:rPr>
          <w:rFonts w:ascii="Times New Roman" w:hAnsi="Times New Roman" w:cs="Times New Roman"/>
          <w:sz w:val="24"/>
          <w:szCs w:val="24"/>
        </w:rPr>
      </w:pPr>
    </w:p>
    <w:p w:rsidR="008001CB" w:rsidRPr="001858C5" w:rsidRDefault="008001CB" w:rsidP="001858C5">
      <w:pPr>
        <w:spacing w:after="0" w:line="240" w:lineRule="auto"/>
        <w:ind w:firstLine="708"/>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Планирование – неотъемлемое свойство материи, итог действия процессов самоорганизации, по завершению которых наступает внутренняя устойчивость сложившегося. В момент перехода от самоорганизации к устойчивости происходит планирование, вырабатывание устойчивого Плана Синтеза на основе совокупных данных самоорганизации и выстраивание следующей более высокой степени самоорганизации, новой устойчивой цельности иерархизированных систем.</w:t>
      </w:r>
    </w:p>
    <w:p w:rsidR="008001CB" w:rsidRPr="001858C5" w:rsidRDefault="008001CB" w:rsidP="001858C5">
      <w:pPr>
        <w:spacing w:after="0" w:line="240" w:lineRule="auto"/>
        <w:ind w:firstLine="708"/>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В планировании наряду с явлением самоорганизации следует одновременно рассматривать феномен эмерджентности, то есть возникновения в системе принципиально новых свойств, не присущих её частям, выявляемых из праматериальной гармонии.</w:t>
      </w:r>
    </w:p>
    <w:p w:rsidR="008001CB" w:rsidRPr="001858C5" w:rsidRDefault="008001CB" w:rsidP="001858C5">
      <w:pPr>
        <w:spacing w:after="0" w:line="240" w:lineRule="auto"/>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ab/>
        <w:t xml:space="preserve">Эмерджентность предполагает, что Праматерия существует в некоторой степени автономности по отношению к нижестоящим выражениям. В выявлении критериев </w:t>
      </w:r>
      <w:r w:rsidRPr="001858C5">
        <w:rPr>
          <w:rFonts w:ascii="Times New Roman" w:eastAsia="Calibri" w:hAnsi="Times New Roman" w:cs="Times New Roman"/>
          <w:sz w:val="24"/>
          <w:szCs w:val="24"/>
        </w:rPr>
        <w:lastRenderedPageBreak/>
        <w:t>Праматериальности. детерминированный хаос приобретает черты организованности. Здесь начинается планирование.</w:t>
      </w:r>
    </w:p>
    <w:p w:rsidR="008001CB" w:rsidRPr="001858C5" w:rsidRDefault="008001CB" w:rsidP="001858C5">
      <w:pPr>
        <w:spacing w:after="0" w:line="240" w:lineRule="auto"/>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ab/>
        <w:t>Планирование, осуществляемое в результате топонимического импульса 8-рицы (16-цы), от Человека до Отца, стоящей в центре Дома, определяется её интенсионалом, синтагматикой, эмерджентностью, метафизичностью.</w:t>
      </w:r>
    </w:p>
    <w:p w:rsidR="008001CB" w:rsidRPr="001858C5" w:rsidRDefault="008001CB" w:rsidP="001858C5">
      <w:pPr>
        <w:spacing w:after="0" w:line="240" w:lineRule="auto"/>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ab/>
        <w:t>План Синтеза – это синтез Планов всей 8-рицы и синтез организации среды Дома. Эмерджирование, организующее среду, негэнтропийно фиксируется границами ИВДИВО, где развёртывается План.</w:t>
      </w:r>
    </w:p>
    <w:p w:rsidR="008001CB" w:rsidRPr="001858C5" w:rsidRDefault="008001CB" w:rsidP="001858C5">
      <w:pPr>
        <w:spacing w:after="0" w:line="240" w:lineRule="auto"/>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ab/>
        <w:t xml:space="preserve">Перевод созданного Плана в реализацию осуществляется Практикой ИВО. Практика, реализуемая между точек бифуркации, идёт свободой воли. Практика, сопряжённая с точкой бифуркации, включает План Синтеза. Практика, синтезирующее несколько точек бифуркации, ведёт к сингулярности. </w:t>
      </w:r>
    </w:p>
    <w:p w:rsidR="008001CB" w:rsidRPr="001858C5" w:rsidRDefault="008001CB" w:rsidP="001858C5">
      <w:pPr>
        <w:spacing w:after="0" w:line="240" w:lineRule="auto"/>
        <w:ind w:firstLine="708"/>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 xml:space="preserve">Концентрацией Практики ИВО 8-рица, не находясь ни в одной из точек бифуркации, создаёт собственную бифуркацию, новую точку, этим развивая План Синтеза. План Синтеза усиливается, расширяется новой бифуркацией. </w:t>
      </w:r>
    </w:p>
    <w:p w:rsidR="008001CB" w:rsidRPr="001858C5" w:rsidRDefault="008001CB" w:rsidP="001858C5">
      <w:pPr>
        <w:spacing w:after="0" w:line="240" w:lineRule="auto"/>
        <w:ind w:firstLine="708"/>
        <w:contextualSpacing/>
        <w:jc w:val="both"/>
        <w:rPr>
          <w:rFonts w:ascii="Times New Roman" w:eastAsia="Calibri" w:hAnsi="Times New Roman" w:cs="Times New Roman"/>
          <w:sz w:val="24"/>
          <w:szCs w:val="24"/>
        </w:rPr>
      </w:pPr>
      <w:r w:rsidRPr="001858C5">
        <w:rPr>
          <w:rFonts w:ascii="Times New Roman" w:eastAsia="Calibri" w:hAnsi="Times New Roman" w:cs="Times New Roman"/>
          <w:sz w:val="24"/>
          <w:szCs w:val="24"/>
        </w:rPr>
        <w:t>Способность 8-рицы генерировать точки бифуркации опирается на глубину и разработанность её парадигмальности. Получая свободу выбора в узловых точках бифуркации следующего Плана Синтеза, выражая Парадигмальный Взгляд ИВО в применении Плана Синтеза, Человек, действуя восьмерично, получает возможность максимального офизичивания праматериальной гармонии, учится управлять непроявленной составляющей в проявленной материи, основываясь на метафизическом самопонимании, осваивает стратегические подходы к развитию и организации собственной жизни развёртыванием Плана Синтеза ИВО.</w:t>
      </w:r>
    </w:p>
    <w:p w:rsidR="00A728CF" w:rsidRPr="001858C5" w:rsidRDefault="00A728CF" w:rsidP="001858C5">
      <w:pPr>
        <w:spacing w:after="0"/>
        <w:contextualSpacing/>
        <w:rPr>
          <w:rFonts w:ascii="Times New Roman" w:hAnsi="Times New Roman" w:cs="Times New Roman"/>
          <w:szCs w:val="24"/>
        </w:rPr>
      </w:pPr>
    </w:p>
    <w:p w:rsidR="004E5B31" w:rsidRPr="001858C5" w:rsidRDefault="004E5B31" w:rsidP="001858C5">
      <w:pPr>
        <w:spacing w:after="0" w:line="240" w:lineRule="auto"/>
        <w:contextualSpacing/>
        <w:jc w:val="center"/>
        <w:rPr>
          <w:rFonts w:ascii="Times New Roman" w:hAnsi="Times New Roman" w:cs="Times New Roman"/>
          <w:b/>
          <w:sz w:val="28"/>
          <w:szCs w:val="28"/>
        </w:rPr>
      </w:pPr>
      <w:r w:rsidRPr="001858C5">
        <w:rPr>
          <w:rFonts w:ascii="Times New Roman" w:hAnsi="Times New Roman" w:cs="Times New Roman"/>
          <w:b/>
          <w:sz w:val="28"/>
          <w:szCs w:val="28"/>
        </w:rPr>
        <w:t>План Синтеза Ипостаси</w:t>
      </w:r>
    </w:p>
    <w:p w:rsidR="004E5B31" w:rsidRPr="001858C5" w:rsidRDefault="004E5B31" w:rsidP="001858C5">
      <w:pPr>
        <w:spacing w:after="0"/>
        <w:contextualSpacing/>
        <w:jc w:val="right"/>
        <w:rPr>
          <w:rFonts w:ascii="Times New Roman" w:hAnsi="Times New Roman" w:cs="Times New Roman"/>
          <w:sz w:val="24"/>
          <w:szCs w:val="24"/>
        </w:rPr>
      </w:pPr>
      <w:r w:rsidRPr="001858C5">
        <w:rPr>
          <w:rFonts w:ascii="Times New Roman" w:hAnsi="Times New Roman" w:cs="Times New Roman"/>
          <w:sz w:val="24"/>
          <w:szCs w:val="24"/>
        </w:rPr>
        <w:t xml:space="preserve">Руководитель направления </w:t>
      </w:r>
    </w:p>
    <w:p w:rsidR="004E5B31" w:rsidRPr="001858C5" w:rsidRDefault="004E5B31" w:rsidP="001858C5">
      <w:pPr>
        <w:spacing w:after="0"/>
        <w:contextualSpacing/>
        <w:jc w:val="right"/>
        <w:rPr>
          <w:rFonts w:ascii="Times New Roman" w:hAnsi="Times New Roman" w:cs="Times New Roman"/>
          <w:sz w:val="24"/>
          <w:szCs w:val="24"/>
        </w:rPr>
      </w:pPr>
      <w:r w:rsidRPr="001858C5">
        <w:rPr>
          <w:rFonts w:ascii="Times New Roman" w:hAnsi="Times New Roman" w:cs="Times New Roman"/>
          <w:sz w:val="24"/>
          <w:szCs w:val="24"/>
        </w:rPr>
        <w:t>План Синтеза Ипостаси Елена Ликкей</w:t>
      </w:r>
    </w:p>
    <w:p w:rsidR="004E5B31" w:rsidRPr="001858C5" w:rsidRDefault="004E5B31" w:rsidP="001858C5">
      <w:pPr>
        <w:spacing w:after="0"/>
        <w:contextualSpacing/>
        <w:jc w:val="center"/>
        <w:rPr>
          <w:rFonts w:ascii="Times New Roman" w:hAnsi="Times New Roman" w:cs="Times New Roman"/>
          <w:b/>
          <w:sz w:val="24"/>
          <w:szCs w:val="24"/>
        </w:rPr>
      </w:pPr>
      <w:r w:rsidRPr="001858C5">
        <w:rPr>
          <w:rFonts w:ascii="Times New Roman" w:hAnsi="Times New Roman" w:cs="Times New Roman"/>
          <w:b/>
          <w:sz w:val="24"/>
          <w:szCs w:val="24"/>
        </w:rPr>
        <w:t>План Синтеза</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Общее Плана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План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это количество Практик, Огней, Синтеза, Фундаментальностей, деятельности, дел и т.д.;</w:t>
      </w:r>
    </w:p>
    <w:p w:rsidR="004E5B31" w:rsidRPr="001858C5" w:rsidRDefault="004E5B31" w:rsidP="001858C5">
      <w:p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 состоит из Огней, развёртывается вписанным в них соответствующих видов Синтеза (на каждый пункт Плана Синтеза стяжается соответствующий Огонь). Внутренним синтезом Огней входим в планированный Синтез той или иной деятельности на основе соответствующего пункта Плана Синтеза);</w:t>
      </w:r>
    </w:p>
    <w:p w:rsidR="004E5B31" w:rsidRPr="001858C5" w:rsidRDefault="004E5B31" w:rsidP="001858C5">
      <w:p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 простраивает линию Синтеза, офизичивая его;</w:t>
      </w:r>
    </w:p>
    <w:p w:rsidR="004E5B31" w:rsidRPr="001858C5" w:rsidRDefault="004E5B31" w:rsidP="001858C5">
      <w:p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 это внутренний План Синтеза и внешний План Синтеза; </w:t>
      </w:r>
    </w:p>
    <w:p w:rsidR="004E5B31" w:rsidRPr="001858C5" w:rsidRDefault="004E5B31" w:rsidP="001858C5">
      <w:p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 минимально развёртывается аматикой (матричный План Синтеза);</w:t>
      </w:r>
    </w:p>
    <w:p w:rsidR="004E5B31" w:rsidRPr="001858C5" w:rsidRDefault="004E5B31" w:rsidP="001858C5">
      <w:p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 минимально состоит из 8 (16/32 Планов Синтеза, как отдельные виды деятельности) (ракурсом человеческой/ компетентной/ полномочной и синтезкосмической реализации);</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Особенное Плана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стяжается Слово ИВО синтез-космическое по архетипам 16 космосов в соответствии с Планом Синтеза стяжаний в ИВДИВО (РС и НР в 16 космосах);</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стяжается Образ деятельности Субъекта ИВО;</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у ИВАС КХ стяжается Цель на каждый План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обновляется стяжанием и разработкой 16-рицы ИВДИВО-развития по архетипам каждого из 16 Космосов;</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«в начале реализации Плана Синтеза ракурсом каждой субъектности необходимо разработаться двумя явлениями - это Царства и Стихии, добавив акцент, что, например, Ипостась – это 12-я антропность, этим потенциал каждого начинает нарастать в количественном объёме, чтобы далее по итогам разработок накопить огне- и синтез-потенциал.</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Всеединое Плана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Руководствоваться документом СПО План Синтеза, в том числе:</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lastRenderedPageBreak/>
        <w:t>Разрабатываемые виды Синтеза ракурсом ИВДИВО-О-М-П явления:</w:t>
      </w:r>
    </w:p>
    <w:p w:rsidR="004E5B31" w:rsidRPr="001858C5" w:rsidRDefault="004E5B31" w:rsidP="001858C5">
      <w:pPr>
        <w:pStyle w:val="a7"/>
        <w:numPr>
          <w:ilvl w:val="0"/>
          <w:numId w:val="9"/>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Разрабатываемый вид Синтеза:</w:t>
      </w:r>
      <w:r w:rsidRPr="001858C5">
        <w:rPr>
          <w:rFonts w:ascii="Times New Roman" w:hAnsi="Times New Roman" w:cs="Times New Roman"/>
          <w:b/>
          <w:sz w:val="24"/>
          <w:szCs w:val="24"/>
        </w:rPr>
        <w:t xml:space="preserve"> </w:t>
      </w:r>
      <w:r w:rsidRPr="001858C5">
        <w:rPr>
          <w:rFonts w:ascii="Times New Roman" w:hAnsi="Times New Roman" w:cs="Times New Roman"/>
          <w:sz w:val="24"/>
          <w:szCs w:val="24"/>
        </w:rPr>
        <w:t>Управленческий Синтез (для Ипостаси)</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Направления деятельности:</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Плана Синтеза Ипостаси.</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ИВДИВО-реализация Плана Синтеза Ипостаси.</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Частный План Синтеза Ипостаси (подходы и параметоды развития).</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Парадигмальность Плана Синтеза Ипостаси:</w:t>
      </w:r>
    </w:p>
    <w:p w:rsidR="004E5B31" w:rsidRPr="00CA2C61" w:rsidRDefault="004E5B31" w:rsidP="001858C5">
      <w:pPr>
        <w:pStyle w:val="af2"/>
        <w:ind w:left="737"/>
        <w:contextualSpacing/>
        <w:jc w:val="both"/>
        <w:rPr>
          <w:rFonts w:ascii="Times New Roman" w:hAnsi="Times New Roman" w:cs="Times New Roman"/>
          <w:sz w:val="24"/>
          <w:szCs w:val="24"/>
        </w:rPr>
      </w:pPr>
      <w:r w:rsidRPr="00CA2C61">
        <w:rPr>
          <w:rFonts w:ascii="Times New Roman" w:hAnsi="Times New Roman" w:cs="Times New Roman"/>
          <w:sz w:val="24"/>
          <w:szCs w:val="24"/>
        </w:rPr>
        <w:t>04. Единичное</w:t>
      </w:r>
    </w:p>
    <w:p w:rsidR="004E5B31" w:rsidRPr="00CA2C61" w:rsidRDefault="004E5B31" w:rsidP="001858C5">
      <w:pPr>
        <w:pStyle w:val="af2"/>
        <w:ind w:left="737"/>
        <w:contextualSpacing/>
        <w:jc w:val="both"/>
        <w:rPr>
          <w:rFonts w:ascii="Times New Roman" w:hAnsi="Times New Roman" w:cs="Times New Roman"/>
          <w:sz w:val="24"/>
          <w:szCs w:val="24"/>
        </w:rPr>
      </w:pPr>
      <w:r w:rsidRPr="00CA2C61">
        <w:rPr>
          <w:rFonts w:ascii="Times New Roman" w:hAnsi="Times New Roman" w:cs="Times New Roman"/>
          <w:sz w:val="24"/>
          <w:szCs w:val="24"/>
        </w:rPr>
        <w:t>03. Всеединое</w:t>
      </w:r>
    </w:p>
    <w:p w:rsidR="004E5B31" w:rsidRPr="00CA2C61" w:rsidRDefault="004E5B31" w:rsidP="001858C5">
      <w:pPr>
        <w:pStyle w:val="af2"/>
        <w:ind w:left="737"/>
        <w:contextualSpacing/>
        <w:jc w:val="both"/>
        <w:rPr>
          <w:rFonts w:ascii="Times New Roman" w:hAnsi="Times New Roman" w:cs="Times New Roman"/>
          <w:sz w:val="24"/>
          <w:szCs w:val="24"/>
        </w:rPr>
      </w:pPr>
      <w:r w:rsidRPr="00CA2C61">
        <w:rPr>
          <w:rFonts w:ascii="Times New Roman" w:hAnsi="Times New Roman" w:cs="Times New Roman"/>
          <w:sz w:val="24"/>
          <w:szCs w:val="24"/>
        </w:rPr>
        <w:t>02. Особенное</w:t>
      </w:r>
    </w:p>
    <w:p w:rsidR="004E5B31" w:rsidRPr="00CA2C61" w:rsidRDefault="004E5B31" w:rsidP="001858C5">
      <w:pPr>
        <w:pStyle w:val="af2"/>
        <w:ind w:left="737"/>
        <w:contextualSpacing/>
        <w:jc w:val="both"/>
        <w:rPr>
          <w:rFonts w:ascii="Times New Roman" w:hAnsi="Times New Roman" w:cs="Times New Roman"/>
          <w:sz w:val="24"/>
          <w:szCs w:val="24"/>
        </w:rPr>
      </w:pPr>
      <w:r w:rsidRPr="00CA2C61">
        <w:rPr>
          <w:rFonts w:ascii="Times New Roman" w:hAnsi="Times New Roman" w:cs="Times New Roman"/>
          <w:sz w:val="24"/>
          <w:szCs w:val="24"/>
        </w:rPr>
        <w:t>01. Общее</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Планы Синтеза в организации деятельности каждого</w:t>
      </w:r>
    </w:p>
    <w:p w:rsidR="004E5B31" w:rsidRPr="001858C5" w:rsidRDefault="004E5B31" w:rsidP="001858C5">
      <w:pPr>
        <w:pStyle w:val="a7"/>
        <w:numPr>
          <w:ilvl w:val="0"/>
          <w:numId w:val="11"/>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 План Синтеза Компетенции Синтезность (для Ипостаси)</w:t>
      </w:r>
    </w:p>
    <w:p w:rsidR="004E5B31" w:rsidRPr="001858C5" w:rsidRDefault="004E5B31" w:rsidP="001858C5">
      <w:pPr>
        <w:pStyle w:val="a7"/>
        <w:numPr>
          <w:ilvl w:val="0"/>
          <w:numId w:val="11"/>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 Планы 64-рицы (от Плана Синтеза до Плана Движения).</w:t>
      </w:r>
    </w:p>
    <w:p w:rsidR="004E5B31" w:rsidRPr="001858C5" w:rsidRDefault="004E5B31" w:rsidP="001858C5">
      <w:pPr>
        <w:pStyle w:val="a7"/>
        <w:numPr>
          <w:ilvl w:val="0"/>
          <w:numId w:val="11"/>
        </w:numPr>
        <w:spacing w:after="0" w:line="276" w:lineRule="auto"/>
        <w:jc w:val="both"/>
        <w:rPr>
          <w:rFonts w:ascii="Times New Roman" w:hAnsi="Times New Roman" w:cs="Times New Roman"/>
          <w:b/>
          <w:sz w:val="24"/>
          <w:szCs w:val="24"/>
        </w:rPr>
      </w:pPr>
      <w:r w:rsidRPr="001858C5">
        <w:rPr>
          <w:rFonts w:ascii="Times New Roman" w:hAnsi="Times New Roman" w:cs="Times New Roman"/>
          <w:sz w:val="24"/>
          <w:szCs w:val="24"/>
        </w:rPr>
        <w:t>- План Синтеза Пути (Ипостаси):</w:t>
      </w:r>
    </w:p>
    <w:p w:rsidR="004E5B31" w:rsidRPr="001858C5" w:rsidRDefault="004E5B31" w:rsidP="001858C5">
      <w:pPr>
        <w:pStyle w:val="a7"/>
        <w:spacing w:after="0"/>
        <w:ind w:left="1080"/>
        <w:jc w:val="both"/>
        <w:rPr>
          <w:rFonts w:ascii="Times New Roman" w:hAnsi="Times New Roman" w:cs="Times New Roman"/>
          <w:b/>
          <w:sz w:val="24"/>
          <w:szCs w:val="24"/>
        </w:rPr>
      </w:pPr>
      <w:r w:rsidRPr="001858C5">
        <w:rPr>
          <w:rFonts w:ascii="Times New Roman" w:hAnsi="Times New Roman" w:cs="Times New Roman"/>
          <w:sz w:val="24"/>
          <w:szCs w:val="24"/>
        </w:rPr>
        <w:t>Ивдивный</w:t>
      </w:r>
    </w:p>
    <w:p w:rsidR="004E5B31" w:rsidRPr="001858C5" w:rsidRDefault="004E5B31" w:rsidP="001858C5">
      <w:pPr>
        <w:pStyle w:val="a7"/>
        <w:spacing w:after="0"/>
        <w:ind w:left="1080"/>
        <w:jc w:val="both"/>
        <w:rPr>
          <w:rFonts w:ascii="Times New Roman" w:hAnsi="Times New Roman" w:cs="Times New Roman"/>
          <w:sz w:val="24"/>
          <w:szCs w:val="24"/>
        </w:rPr>
      </w:pPr>
      <w:r w:rsidRPr="001858C5">
        <w:rPr>
          <w:rFonts w:ascii="Times New Roman" w:hAnsi="Times New Roman" w:cs="Times New Roman"/>
          <w:sz w:val="24"/>
          <w:szCs w:val="24"/>
        </w:rPr>
        <w:t>Иерархический</w:t>
      </w:r>
    </w:p>
    <w:p w:rsidR="004E5B31" w:rsidRPr="001858C5" w:rsidRDefault="004E5B31" w:rsidP="001858C5">
      <w:pPr>
        <w:pStyle w:val="a7"/>
        <w:spacing w:after="0"/>
        <w:ind w:left="1080"/>
        <w:jc w:val="both"/>
        <w:rPr>
          <w:rFonts w:ascii="Times New Roman" w:hAnsi="Times New Roman" w:cs="Times New Roman"/>
          <w:sz w:val="24"/>
          <w:szCs w:val="24"/>
        </w:rPr>
      </w:pPr>
      <w:r w:rsidRPr="001858C5">
        <w:rPr>
          <w:rFonts w:ascii="Times New Roman" w:hAnsi="Times New Roman" w:cs="Times New Roman"/>
          <w:sz w:val="24"/>
          <w:szCs w:val="24"/>
        </w:rPr>
        <w:t xml:space="preserve">Внутренний </w:t>
      </w:r>
    </w:p>
    <w:p w:rsidR="004E5B31" w:rsidRPr="001858C5" w:rsidRDefault="004E5B31" w:rsidP="001858C5">
      <w:pPr>
        <w:pStyle w:val="a7"/>
        <w:spacing w:after="0"/>
        <w:ind w:left="1080"/>
        <w:jc w:val="both"/>
        <w:rPr>
          <w:rFonts w:ascii="Times New Roman" w:hAnsi="Times New Roman" w:cs="Times New Roman"/>
          <w:sz w:val="24"/>
          <w:szCs w:val="24"/>
        </w:rPr>
      </w:pPr>
      <w:r w:rsidRPr="001858C5">
        <w:rPr>
          <w:rFonts w:ascii="Times New Roman" w:hAnsi="Times New Roman" w:cs="Times New Roman"/>
          <w:sz w:val="24"/>
          <w:szCs w:val="24"/>
        </w:rPr>
        <w:t>Внешний</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Планы Синтеза по видам реализации.</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Направления деятельности:  </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Развитие Плана Синтеза Частей (Ипостаси).</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Развитие качеств-компетенций взаимодействия с ИВ Аватарессами Синтеза.</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Развитие качеств-компетенций взаимодействия с ИВ Аватарами Синтеза.</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Разработка и развитие Плана Синтеза Жизни (Ипостаси).</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Разработка инструментов Плана Синтеза (Ипостаси).</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Развитие параметодов реализации Плана Синтеза (Ипостаси).</w:t>
      </w:r>
    </w:p>
    <w:p w:rsidR="004E5B31" w:rsidRPr="001858C5" w:rsidRDefault="004E5B31" w:rsidP="001858C5">
      <w:pPr>
        <w:pStyle w:val="a7"/>
        <w:numPr>
          <w:ilvl w:val="0"/>
          <w:numId w:val="10"/>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Формирование Образа Ипостаси реализацией Плана Синтеза.</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Единичное Плана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План Синтеза Ипостаси. План Творения</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b/>
          <w:sz w:val="24"/>
          <w:szCs w:val="24"/>
        </w:rPr>
        <w:t xml:space="preserve">Задача </w:t>
      </w:r>
      <w:r w:rsidRPr="001858C5">
        <w:rPr>
          <w:rFonts w:ascii="Times New Roman" w:hAnsi="Times New Roman" w:cs="Times New Roman"/>
          <w:sz w:val="24"/>
          <w:szCs w:val="24"/>
        </w:rPr>
        <w:t>– разворачивание из Плана Синтеза внутренних и внешних возможностей в явлении ИВ Отца Ипостасью; планировать Синтез каждым внутренним и внешним действием Ипостаси; телесная 512-ричная синтезфизичность Огнём ИВА ИВО; разработка и накопление субъядерности в реальностях, архетипах, 16-ти космосах, «практиками Ипостаси выходить на разные виды Синтеза через разные виды ОгО; «доведение Творения до целей, которые ставятся ИВ Отцом», «уметь вести План Синтеза Ипостаси и выйти этим на творящесть частностей».</w:t>
      </w:r>
    </w:p>
    <w:p w:rsidR="004E5B31" w:rsidRPr="001858C5" w:rsidRDefault="004E5B31" w:rsidP="001858C5">
      <w:pPr>
        <w:pStyle w:val="a7"/>
        <w:numPr>
          <w:ilvl w:val="3"/>
          <w:numId w:val="12"/>
        </w:numPr>
        <w:spacing w:after="0" w:line="276" w:lineRule="auto"/>
        <w:ind w:left="709"/>
        <w:jc w:val="both"/>
        <w:rPr>
          <w:rFonts w:ascii="Times New Roman" w:hAnsi="Times New Roman" w:cs="Times New Roman"/>
          <w:sz w:val="24"/>
          <w:szCs w:val="24"/>
        </w:rPr>
      </w:pPr>
      <w:r w:rsidRPr="001858C5">
        <w:rPr>
          <w:rFonts w:ascii="Times New Roman" w:hAnsi="Times New Roman" w:cs="Times New Roman"/>
          <w:sz w:val="24"/>
          <w:szCs w:val="24"/>
        </w:rPr>
        <w:t>План Синтеза Ипостаси постоянно коррелируется с Планом Синтеза ИВ Отца.</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 xml:space="preserve">План Синтеза Ипостаси развёртывается соответствующими условиями: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1) в виде отдельного Плана Синтеза (стяжается) вхождения в разработку направления и явления Ипостаси, реализации ипостасности собою;</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2) философскость Плана Синтеза Ипостаси, как процесс (стяжается) на возможности развития на 100 000 лет.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3) стяжание огня, духа, света и энергии с целью осуществления планирования Синтеза;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4) внутренняя организация огня в планировании Синтеза телом Ипостаси в Чаше Сердца;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5) считывание и разработка Печати Плана Синтеза (стяжается) на Зерцале Чаши Сердца Ипостаси.</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Обновление Плана Синтеза 16-ти практик Ипостаси ракурсом Творения по архетипам каждого из 16 Космосов, куда выходит ИВДИВО.</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Планирование разработки и реализации Ипостаси ракурсом 16-рицы видов Жизни.</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lastRenderedPageBreak/>
        <w:t>План Синтеза 64-рицы частностей ракурсом Творения ИВО.</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Разработка Синтеза Совершенных инструментов Ипостаси.</w:t>
      </w:r>
    </w:p>
    <w:p w:rsidR="004E5B31" w:rsidRPr="001858C5" w:rsidRDefault="004E5B31" w:rsidP="001858C5">
      <w:pPr>
        <w:pStyle w:val="a7"/>
        <w:numPr>
          <w:ilvl w:val="0"/>
          <w:numId w:val="12"/>
        </w:numPr>
        <w:spacing w:after="0" w:line="276" w:lineRule="auto"/>
        <w:jc w:val="both"/>
        <w:rPr>
          <w:rFonts w:ascii="Times New Roman" w:hAnsi="Times New Roman" w:cs="Times New Roman"/>
          <w:sz w:val="24"/>
          <w:szCs w:val="24"/>
        </w:rPr>
      </w:pPr>
      <w:r w:rsidRPr="001858C5">
        <w:rPr>
          <w:rFonts w:ascii="Times New Roman" w:hAnsi="Times New Roman" w:cs="Times New Roman"/>
          <w:sz w:val="24"/>
          <w:szCs w:val="24"/>
        </w:rPr>
        <w:t>Работа с Планом Синтеза, вписанного в тело.</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План Синтеза Творения – планирование внутреннего Творения с ИВ Отцом и ИВ Отцом.</w:t>
      </w:r>
    </w:p>
    <w:p w:rsidR="004E5B31" w:rsidRPr="001858C5" w:rsidRDefault="004E5B31" w:rsidP="001858C5">
      <w:pPr>
        <w:spacing w:after="0" w:line="240" w:lineRule="auto"/>
        <w:contextualSpacing/>
        <w:jc w:val="center"/>
        <w:rPr>
          <w:rFonts w:ascii="Times New Roman" w:hAnsi="Times New Roman" w:cs="Times New Roman"/>
          <w:b/>
          <w:sz w:val="28"/>
          <w:szCs w:val="28"/>
        </w:rPr>
      </w:pPr>
    </w:p>
    <w:p w:rsidR="004E5B31" w:rsidRPr="001858C5" w:rsidRDefault="004E5B31" w:rsidP="001858C5">
      <w:pPr>
        <w:spacing w:after="0"/>
        <w:contextualSpacing/>
        <w:jc w:val="center"/>
        <w:rPr>
          <w:rFonts w:ascii="Times New Roman" w:hAnsi="Times New Roman" w:cs="Times New Roman"/>
          <w:b/>
          <w:sz w:val="28"/>
          <w:szCs w:val="28"/>
        </w:rPr>
      </w:pPr>
      <w:r w:rsidRPr="001858C5">
        <w:rPr>
          <w:rFonts w:ascii="Times New Roman" w:hAnsi="Times New Roman" w:cs="Times New Roman"/>
          <w:b/>
          <w:sz w:val="28"/>
          <w:szCs w:val="28"/>
        </w:rPr>
        <w:t>План Синтеза Служащего. План Созидания.</w:t>
      </w:r>
    </w:p>
    <w:p w:rsidR="00E6742B" w:rsidRPr="001858C5" w:rsidRDefault="00E6742B" w:rsidP="001858C5">
      <w:pPr>
        <w:spacing w:after="0"/>
        <w:contextualSpacing/>
        <w:jc w:val="center"/>
        <w:rPr>
          <w:rFonts w:ascii="Times New Roman" w:hAnsi="Times New Roman" w:cs="Times New Roman"/>
          <w:b/>
          <w:sz w:val="24"/>
          <w:szCs w:val="24"/>
        </w:rPr>
      </w:pPr>
    </w:p>
    <w:p w:rsidR="00E6742B" w:rsidRPr="001858C5" w:rsidRDefault="00E6742B" w:rsidP="001858C5">
      <w:pPr>
        <w:spacing w:after="0"/>
        <w:contextualSpacing/>
        <w:jc w:val="right"/>
        <w:rPr>
          <w:rFonts w:ascii="Times New Roman" w:hAnsi="Times New Roman" w:cs="Times New Roman"/>
          <w:sz w:val="24"/>
          <w:szCs w:val="24"/>
        </w:rPr>
      </w:pPr>
      <w:r w:rsidRPr="001858C5">
        <w:rPr>
          <w:rFonts w:ascii="Times New Roman" w:hAnsi="Times New Roman" w:cs="Times New Roman"/>
          <w:sz w:val="24"/>
          <w:szCs w:val="24"/>
        </w:rPr>
        <w:t xml:space="preserve">Руководитель направления </w:t>
      </w:r>
    </w:p>
    <w:p w:rsidR="00E6742B" w:rsidRPr="001858C5" w:rsidRDefault="00E6742B" w:rsidP="001858C5">
      <w:pPr>
        <w:spacing w:after="0"/>
        <w:contextualSpacing/>
        <w:jc w:val="right"/>
        <w:rPr>
          <w:rFonts w:ascii="Times New Roman" w:hAnsi="Times New Roman" w:cs="Times New Roman"/>
          <w:sz w:val="24"/>
          <w:szCs w:val="24"/>
        </w:rPr>
      </w:pPr>
      <w:r w:rsidRPr="001858C5">
        <w:rPr>
          <w:rFonts w:ascii="Times New Roman" w:hAnsi="Times New Roman" w:cs="Times New Roman"/>
          <w:sz w:val="24"/>
          <w:szCs w:val="24"/>
        </w:rPr>
        <w:t>План Синтеза Созидания Татьяна Мелентьева</w:t>
      </w:r>
    </w:p>
    <w:p w:rsidR="004E5B31" w:rsidRPr="001858C5" w:rsidRDefault="004E5B31" w:rsidP="001858C5">
      <w:pPr>
        <w:tabs>
          <w:tab w:val="left" w:pos="2590"/>
        </w:tabs>
        <w:spacing w:after="0"/>
        <w:contextualSpacing/>
        <w:rPr>
          <w:rFonts w:ascii="Times New Roman" w:hAnsi="Times New Roman" w:cs="Times New Roman"/>
          <w:sz w:val="24"/>
          <w:szCs w:val="24"/>
        </w:rPr>
      </w:pPr>
      <w:r w:rsidRPr="001858C5">
        <w:rPr>
          <w:rFonts w:ascii="Times New Roman" w:hAnsi="Times New Roman" w:cs="Times New Roman"/>
          <w:sz w:val="24"/>
          <w:szCs w:val="24"/>
        </w:rPr>
        <w:tab/>
      </w:r>
    </w:p>
    <w:p w:rsidR="004E5B31" w:rsidRPr="00CA2C61" w:rsidRDefault="004E5B31" w:rsidP="001858C5">
      <w:pPr>
        <w:spacing w:after="0"/>
        <w:contextualSpacing/>
        <w:jc w:val="right"/>
        <w:rPr>
          <w:rFonts w:ascii="Times New Roman" w:hAnsi="Times New Roman" w:cs="Times New Roman"/>
          <w:sz w:val="24"/>
          <w:szCs w:val="24"/>
        </w:rPr>
      </w:pPr>
      <w:r w:rsidRPr="00CA2C61">
        <w:rPr>
          <w:rFonts w:ascii="Times New Roman" w:hAnsi="Times New Roman" w:cs="Times New Roman"/>
          <w:sz w:val="24"/>
          <w:szCs w:val="24"/>
        </w:rPr>
        <w:t>План</w:t>
      </w:r>
      <w:r w:rsidRPr="00CA2C61">
        <w:rPr>
          <w:rFonts w:ascii="Times New Roman" w:hAnsi="Times New Roman" w:cs="Times New Roman"/>
          <w:sz w:val="24"/>
          <w:szCs w:val="24"/>
          <w:highlight w:val="white"/>
        </w:rPr>
        <w:t> — ряд предварительно обдуманных действий, мероприятий, объединённых последовательно для достижения цели с возможными сроками выполнения.</w:t>
      </w:r>
    </w:p>
    <w:p w:rsidR="004E5B31" w:rsidRPr="00CA2C61" w:rsidRDefault="004E5B31" w:rsidP="001858C5">
      <w:pPr>
        <w:spacing w:after="0"/>
        <w:contextualSpacing/>
        <w:jc w:val="right"/>
        <w:rPr>
          <w:rFonts w:ascii="Times New Roman" w:hAnsi="Times New Roman" w:cs="Times New Roman"/>
          <w:sz w:val="24"/>
          <w:szCs w:val="24"/>
        </w:rPr>
      </w:pPr>
      <w:r w:rsidRPr="00CA2C61">
        <w:rPr>
          <w:rFonts w:ascii="Times New Roman" w:hAnsi="Times New Roman" w:cs="Times New Roman"/>
          <w:sz w:val="24"/>
          <w:szCs w:val="24"/>
          <w:highlight w:val="white"/>
        </w:rPr>
        <w:t xml:space="preserve"> То есть, Заранее намеченная система мероприятий, предусматривающая порядок, последовательность и сроки выполнения работ, операций и т. п., объединённых общей целью.</w:t>
      </w:r>
    </w:p>
    <w:p w:rsidR="004E5B31" w:rsidRPr="001858C5" w:rsidRDefault="004E5B31" w:rsidP="001858C5">
      <w:pPr>
        <w:spacing w:after="0"/>
        <w:contextualSpacing/>
        <w:jc w:val="both"/>
        <w:rPr>
          <w:rFonts w:ascii="Times New Roman" w:hAnsi="Times New Roman" w:cs="Times New Roman"/>
          <w:sz w:val="24"/>
          <w:szCs w:val="24"/>
        </w:rPr>
      </w:pP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Исходя из утвержденного Изначально Вышестоящим Аватаром Синтеза Кут Хуми Времени планирования степеней реализации, где 11. Служащий </w:t>
      </w:r>
      <w:r w:rsidRPr="00CA2C61">
        <w:rPr>
          <w:rFonts w:ascii="Times New Roman" w:hAnsi="Times New Roman" w:cs="Times New Roman"/>
          <w:sz w:val="24"/>
          <w:szCs w:val="24"/>
        </w:rPr>
        <w:t>— 1.000.000.000.000</w:t>
      </w:r>
      <w:r w:rsidRPr="00CA2C61">
        <w:rPr>
          <w:rFonts w:ascii="Times New Roman" w:hAnsi="Times New Roman" w:cs="Times New Roman"/>
          <w:sz w:val="24"/>
          <w:szCs w:val="24"/>
          <w:u w:val="single" w:color="000000"/>
        </w:rPr>
        <w:t xml:space="preserve"> </w:t>
      </w:r>
      <w:r w:rsidRPr="00CA2C61">
        <w:rPr>
          <w:rFonts w:ascii="Times New Roman" w:hAnsi="Times New Roman" w:cs="Times New Roman"/>
          <w:sz w:val="24"/>
          <w:szCs w:val="24"/>
        </w:rPr>
        <w:t> лет / 1</w:t>
      </w:r>
      <w:r w:rsidRPr="001858C5">
        <w:rPr>
          <w:rFonts w:ascii="Times New Roman" w:hAnsi="Times New Roman" w:cs="Times New Roman"/>
          <w:color w:val="000000"/>
          <w:sz w:val="24"/>
          <w:szCs w:val="24"/>
        </w:rPr>
        <w:t xml:space="preserve"> триллион, можно увидеть, </w:t>
      </w:r>
      <w:r w:rsidRPr="001858C5">
        <w:rPr>
          <w:rFonts w:ascii="Times New Roman" w:hAnsi="Times New Roman" w:cs="Times New Roman"/>
          <w:sz w:val="24"/>
          <w:szCs w:val="24"/>
        </w:rPr>
        <w:t xml:space="preserve"> что в Созидании абсолютности явления Служащего каждым Человек-Землянином потребуется 1 триллион лет. Естественно, что мы не предугадаем и не распишем Планом Синтеза Служащего. Планом Созидания. все необходимые шаги, методы, подходы, тактические мероприятия на весь данный период времени, но заложить правильные Начала Пути воспитания, развития и роста Служащего – это  и есть та задача, которую План Синтеза Служащего. План Созидания. должен решить на перспективу, простроив первичные Пути в достижении  цели: Стать Служащим ИВО (16-рица разработки физического тела от Естественности до Стати).</w:t>
      </w:r>
    </w:p>
    <w:p w:rsidR="004E5B31" w:rsidRPr="001858C5" w:rsidRDefault="004E5B31" w:rsidP="001858C5">
      <w:pPr>
        <w:spacing w:after="0"/>
        <w:ind w:firstLine="624"/>
        <w:contextualSpacing/>
        <w:jc w:val="both"/>
        <w:rPr>
          <w:rFonts w:ascii="Times New Roman" w:hAnsi="Times New Roman" w:cs="Times New Roman"/>
          <w:color w:val="474747"/>
          <w:sz w:val="24"/>
          <w:szCs w:val="24"/>
          <w:highlight w:val="white"/>
        </w:rPr>
      </w:pPr>
      <w:r w:rsidRPr="001858C5">
        <w:rPr>
          <w:rFonts w:ascii="Times New Roman" w:hAnsi="Times New Roman" w:cs="Times New Roman"/>
          <w:b/>
          <w:sz w:val="24"/>
          <w:szCs w:val="24"/>
        </w:rPr>
        <w:t>План Синтеза Служащего. План Созидания</w:t>
      </w:r>
      <w:r w:rsidRPr="001858C5">
        <w:rPr>
          <w:rFonts w:ascii="Times New Roman" w:hAnsi="Times New Roman" w:cs="Times New Roman"/>
          <w:sz w:val="24"/>
          <w:szCs w:val="24"/>
        </w:rPr>
        <w:t xml:space="preserve"> нацелен на рост Субъектности Служащего, преображением/усовершенствованием и разработкой внутренней организации посредством исполнения Стандартов, Законов, Императивов, Аксиом, Начал, Принципов, Методов и Правил Изначально Вышестоящего Отца, действующих в Изначально Вышестоящем Доме Изначально Вышестоящего Отца, в наработке соответствующих качеств, свойств, специфик, особенностей, выражений, возможностей, организаций, инвариантов, вариаций, компактов, масштабов, навыков, умений, способностей, устремлений и компетенций Синтеза (16-рица ИВДИВО-разработки)  в 8-ричной реализации: синтезреализации, жизненностей, компетенций, полномочий, ИВДИВО-космической реализации,  ИВДИВО-реализации и реализаций ИВАС Кут Хуми и Изначально Вышестоящего Отца Огнем и Синтезом Изначально Вышестоящих Аватаров ИВО и Изначально Вышестоящего Отца в росте профессионализма, исполнением порученного синтез физически собою.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b/>
          <w:sz w:val="24"/>
          <w:szCs w:val="24"/>
        </w:rPr>
        <w:t>План Синтеза Служащего. План Созидания</w:t>
      </w:r>
      <w:r w:rsidRPr="001858C5">
        <w:rPr>
          <w:rFonts w:ascii="Times New Roman" w:hAnsi="Times New Roman" w:cs="Times New Roman"/>
          <w:sz w:val="24"/>
          <w:szCs w:val="24"/>
        </w:rPr>
        <w:t xml:space="preserve"> включает в себя пять ключевых пунктов, которые могут или дополняться или корректироваться или расширятся в зависимости от масштабов целей и задач Созидания каждого.</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b/>
          <w:sz w:val="24"/>
          <w:szCs w:val="24"/>
        </w:rPr>
        <w:t>Пункт 1.</w:t>
      </w:r>
      <w:r w:rsidRPr="001858C5">
        <w:rPr>
          <w:rFonts w:ascii="Times New Roman" w:hAnsi="Times New Roman" w:cs="Times New Roman"/>
          <w:sz w:val="24"/>
          <w:szCs w:val="24"/>
        </w:rPr>
        <w:t xml:space="preserve"> </w:t>
      </w:r>
      <w:r w:rsidRPr="001858C5">
        <w:rPr>
          <w:rFonts w:ascii="Times New Roman" w:hAnsi="Times New Roman" w:cs="Times New Roman"/>
          <w:b/>
          <w:sz w:val="24"/>
          <w:szCs w:val="24"/>
        </w:rPr>
        <w:t xml:space="preserve">Область применения и реализации.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Другими словами, в зависимости от целей и задач,  в каких масштабах и где План Синтеза Служащего. План Созидания будет применяться и реализовываться в Изначально Вышестоящем Доме ИВО. Как правило – это: </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ИВДИВО-полисы Изначально Вышестоящего Отца и ИВАС Кут Хуми, которые развернуты в архетипах на вершинах миров, видов материи, архетипов, видов Космосов ИВДВО</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ИВДИВО-здания частей</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Частные ИВДИВО-здания, как мировые так и служебные частные ИВДИВО-здания.</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ИВДИВО-здания ИВ Аватаров ИВО, Изначально Вышестоящего Отца</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lastRenderedPageBreak/>
        <w:t xml:space="preserve">ИВДИВО-здания Подразделения </w:t>
      </w:r>
    </w:p>
    <w:p w:rsidR="004E5B31" w:rsidRPr="001858C5" w:rsidRDefault="004E5B31" w:rsidP="001858C5">
      <w:pPr>
        <w:numPr>
          <w:ilvl w:val="0"/>
          <w:numId w:val="13"/>
        </w:numPr>
        <w:spacing w:after="0" w:line="240" w:lineRule="auto"/>
        <w:contextualSpacing/>
        <w:jc w:val="both"/>
        <w:rPr>
          <w:rFonts w:ascii="Times New Roman" w:hAnsi="Times New Roman" w:cs="Times New Roman"/>
          <w:sz w:val="24"/>
          <w:szCs w:val="24"/>
        </w:rPr>
      </w:pPr>
      <w:r w:rsidRPr="001858C5">
        <w:rPr>
          <w:rFonts w:ascii="Times New Roman" w:hAnsi="Times New Roman" w:cs="Times New Roman"/>
          <w:sz w:val="24"/>
          <w:szCs w:val="24"/>
        </w:rPr>
        <w:t>Непосредственно в самом Подразделении, в команде, с учетом специфики, то есть Огня самого Подразделения и его направленной деятельности, явлением соответствующих или организаций, или управления, или отдела.</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 xml:space="preserve">Пункт 2. Цель Созидания.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Так как у Изначально Вышестоящего Отца 512 эталонных Огней, то минимальное количество вариаций Созидающих Начал – это 512.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Основной Целью будет запустить самоорганизующий процесс Созидания внутренней организации каждого с учетом уникальности и неповторимости каждого, практикованием с ИВ Аватарами ИВО и Изначально Вышестоящим Отцом, наработкой новых навыков умений и способностей, чтобы созидающий процесс был априори направлен на развитие и созидание Жизни каждым.  </w:t>
      </w:r>
    </w:p>
    <w:p w:rsidR="004E5B31" w:rsidRPr="001858C5" w:rsidRDefault="004E5B31" w:rsidP="001858C5">
      <w:pPr>
        <w:spacing w:after="0"/>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 А также на то, что будем достигать в процессе нашей деятельности согласно п.1 в преображении/разработке внутренней организации, которая формируется 4-рицей: Внутреннее Учение Синтеза, Внутренняя Энциклопедия, Внутренняя Парадигма и Внутренняя Философия. </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 xml:space="preserve">Пункт 3. Задача Созидания.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Понимая принцип действия ИВДИВО и, что:</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Человек Творится в ИВДИВО – части, системы, аппараты, частности,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Посвященный Развивается в ИВДИВО – 16-рица ИВДИВО-развития: Синтез, Воля, Мудрость, Любовь, Творение, Созидание, Репликация, Практика, Магнит, Миракль, Генезис, Погружение, Понимание, Распознание, Слово и Образ Жизни; </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Служащий воспитывается и растёт в ИВДИВО – 16-рица роста: Должнотсные Компетенции, Ивдивость, Иерархизация, Полномочия Совершенств, Синтезность, Творящий Синтез, Статус, Посвящение, Виртуозный  Синтез, Компетентный Синтез, Диалектика Синтеза, Иерархия Синтеза, Умения Синтеза, Навыки Синтеза, начала Синтеза и Права Синтеза;</w:t>
      </w:r>
    </w:p>
    <w:p w:rsidR="004E5B31" w:rsidRPr="001858C5" w:rsidRDefault="004E5B31" w:rsidP="001858C5">
      <w:pPr>
        <w:spacing w:after="0"/>
        <w:contextualSpacing/>
        <w:jc w:val="both"/>
        <w:rPr>
          <w:rFonts w:ascii="Times New Roman" w:hAnsi="Times New Roman" w:cs="Times New Roman"/>
          <w:sz w:val="24"/>
          <w:szCs w:val="24"/>
        </w:rPr>
      </w:pPr>
      <w:r w:rsidRPr="001858C5">
        <w:rPr>
          <w:rFonts w:ascii="Times New Roman" w:hAnsi="Times New Roman" w:cs="Times New Roman"/>
          <w:sz w:val="24"/>
          <w:szCs w:val="24"/>
        </w:rPr>
        <w:t>где сам ИВДИВО действует: масштабированием, компактификация, иерархизацией и новой цельностью.</w:t>
      </w:r>
    </w:p>
    <w:p w:rsidR="004E5B31" w:rsidRPr="001858C5" w:rsidRDefault="004E5B31" w:rsidP="001858C5">
      <w:pPr>
        <w:spacing w:after="0"/>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 И, исходя из этих параметров, учитывая, анализируя и детализируя свои возможности, свой потенциал, свои устремления,  каждый сможет сформировать свой неповторимы Образ синтез-деятельности, в достижении задач Созидания.</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 xml:space="preserve">Пункт 4. Анализ Путей и способов достижения целей/задач.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Данный пункт подразумевает реализацию его в  синтезе с ИВ Аватарами/Автарессами Синтеза одномоментной наработкой глубины и качества всех видов  взаимо: взаимоориентирования, взамокоординации, соорганизации, взаимодействие и т.д., в определении Созидающих Начал для организации процесса Созидания Огнём и Синтезом ИВО, где каждый, действуя 16-рицей Парадигмы каждого:</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Синтез</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Категория</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Теза</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Эталон</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Познание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Определение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Понимание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Анализ</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Симатика</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Гипостасис</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Соображение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Осмысление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Рассуждение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Различение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lastRenderedPageBreak/>
        <w:t>Распознание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Изучение</w:t>
      </w:r>
    </w:p>
    <w:p w:rsidR="004E5B31" w:rsidRPr="001858C5" w:rsidRDefault="004E5B31" w:rsidP="001858C5">
      <w:pPr>
        <w:spacing w:after="0"/>
        <w:ind w:firstLine="454"/>
        <w:contextualSpacing/>
        <w:jc w:val="both"/>
        <w:rPr>
          <w:rFonts w:ascii="Times New Roman" w:hAnsi="Times New Roman" w:cs="Times New Roman"/>
          <w:sz w:val="24"/>
          <w:szCs w:val="24"/>
        </w:rPr>
      </w:pPr>
      <w:r w:rsidRPr="001858C5">
        <w:rPr>
          <w:rFonts w:ascii="Times New Roman" w:hAnsi="Times New Roman" w:cs="Times New Roman"/>
          <w:sz w:val="24"/>
          <w:szCs w:val="24"/>
        </w:rPr>
        <w:t>сможет, применяя 160 Инструментов, определить, в синтезе с ИВ Аватарами/Аватарессами Синтеза, какие способы и методы необходимо применить в достижении поставленных целей.</w:t>
      </w:r>
    </w:p>
    <w:p w:rsidR="004E5B31" w:rsidRPr="001858C5" w:rsidRDefault="004E5B31" w:rsidP="001858C5">
      <w:pPr>
        <w:spacing w:after="0"/>
        <w:contextualSpacing/>
        <w:jc w:val="both"/>
        <w:rPr>
          <w:rFonts w:ascii="Times New Roman" w:hAnsi="Times New Roman" w:cs="Times New Roman"/>
          <w:b/>
          <w:sz w:val="24"/>
          <w:szCs w:val="24"/>
        </w:rPr>
      </w:pPr>
      <w:r w:rsidRPr="001858C5">
        <w:rPr>
          <w:rFonts w:ascii="Times New Roman" w:hAnsi="Times New Roman" w:cs="Times New Roman"/>
          <w:b/>
          <w:sz w:val="24"/>
          <w:szCs w:val="24"/>
        </w:rPr>
        <w:t xml:space="preserve">Пункт 5. Организация и технология выполнения.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Непосредственная практическая деятельность от Синтез-реализации до реализаций ИВАС Кут Хуми и Изначально Вышестоящего Отца (8-рица реализаций ИВДИВО) каждым, с обязательным анализом и протоколированием исполненного,  в понимании достигнутых, даже небольших, результатов для дальнейшего поиска n-ричностью подходов: способов, методов и т.д.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Где следующим шагом является  перевод опыта, сложившегося во внутреннем   с ИВ Аватарами Синтеза, в синтезе с ИВ Аватарессами Синтеза во вне, для дальнейшего применения командной деятельностью в Подразделении в Созидании соответствующей среды, способствующей каждому, познать и понять  организацию Созидающих процессов в ИВДИВО, найти свой Путь развития и роста, эволюционируя от Человека до Человека-Посвященного, от Человека-Посвященного, взрастая в Человека-Служащего и так далее до Отца Изначально Вышестоящего Отца. </w:t>
      </w:r>
    </w:p>
    <w:p w:rsidR="004E5B31" w:rsidRPr="001858C5" w:rsidRDefault="004E5B31" w:rsidP="001858C5">
      <w:pPr>
        <w:spacing w:after="0"/>
        <w:ind w:firstLine="624"/>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То есть, совершенствуя,  созидая себя от Качеств до Компетенций (16-рица ИВДИВО-разработки) в многообразии возможностей, развернутых каждому Человеку-Землянину Изначально Вышестоящим Отцом на Планете Земля смочь и стать Служащим Изначально Вышестоящего Отца – Созидателем Жизни по Образу и Подобию Изначально Вышестоящего Отца. </w:t>
      </w:r>
    </w:p>
    <w:p w:rsidR="004E5B31" w:rsidRPr="001858C5" w:rsidRDefault="004E5B31" w:rsidP="001858C5">
      <w:pPr>
        <w:spacing w:after="0" w:line="240" w:lineRule="auto"/>
        <w:contextualSpacing/>
        <w:jc w:val="center"/>
        <w:rPr>
          <w:rFonts w:ascii="Times New Roman" w:hAnsi="Times New Roman" w:cs="Times New Roman"/>
          <w:b/>
          <w:sz w:val="28"/>
          <w:szCs w:val="28"/>
        </w:rPr>
      </w:pPr>
    </w:p>
    <w:p w:rsidR="00E6742B" w:rsidRPr="001858C5" w:rsidRDefault="00E6742B" w:rsidP="001858C5">
      <w:pPr>
        <w:spacing w:after="0" w:line="240" w:lineRule="auto"/>
        <w:contextualSpacing/>
        <w:jc w:val="center"/>
        <w:rPr>
          <w:rFonts w:ascii="Times New Roman" w:hAnsi="Times New Roman" w:cs="Times New Roman"/>
          <w:b/>
          <w:sz w:val="28"/>
          <w:szCs w:val="28"/>
        </w:rPr>
      </w:pPr>
      <w:r w:rsidRPr="001858C5">
        <w:rPr>
          <w:rFonts w:ascii="Times New Roman" w:hAnsi="Times New Roman" w:cs="Times New Roman"/>
          <w:b/>
          <w:sz w:val="28"/>
          <w:szCs w:val="28"/>
        </w:rPr>
        <w:t>План Синтеза Посвящённого</w:t>
      </w:r>
    </w:p>
    <w:p w:rsidR="00E6742B" w:rsidRPr="00CA2C61" w:rsidRDefault="00E6742B" w:rsidP="001858C5">
      <w:pPr>
        <w:pStyle w:val="a7"/>
        <w:spacing w:after="0" w:line="240" w:lineRule="auto"/>
        <w:ind w:left="0" w:firstLine="567"/>
        <w:jc w:val="right"/>
        <w:rPr>
          <w:rFonts w:ascii="Times New Roman" w:hAnsi="Times New Roman" w:cs="Times New Roman"/>
          <w:sz w:val="24"/>
          <w:szCs w:val="24"/>
        </w:rPr>
      </w:pPr>
      <w:r w:rsidRPr="00CA2C61">
        <w:rPr>
          <w:rFonts w:ascii="Times New Roman" w:hAnsi="Times New Roman" w:cs="Times New Roman"/>
          <w:sz w:val="24"/>
          <w:szCs w:val="24"/>
        </w:rPr>
        <w:t>Руководитель направления</w:t>
      </w:r>
    </w:p>
    <w:p w:rsidR="00E6742B" w:rsidRPr="00CA2C61" w:rsidRDefault="00E6742B" w:rsidP="001858C5">
      <w:pPr>
        <w:pStyle w:val="a7"/>
        <w:spacing w:after="0" w:line="240" w:lineRule="auto"/>
        <w:ind w:left="0" w:firstLine="567"/>
        <w:jc w:val="right"/>
        <w:rPr>
          <w:rFonts w:ascii="Times New Roman" w:hAnsi="Times New Roman" w:cs="Times New Roman"/>
          <w:sz w:val="24"/>
          <w:szCs w:val="24"/>
        </w:rPr>
      </w:pPr>
      <w:r w:rsidRPr="00CA2C61">
        <w:rPr>
          <w:rFonts w:ascii="Times New Roman" w:hAnsi="Times New Roman" w:cs="Times New Roman"/>
          <w:sz w:val="24"/>
          <w:szCs w:val="24"/>
        </w:rPr>
        <w:t xml:space="preserve"> Плана Синтеза Посвященного</w:t>
      </w:r>
    </w:p>
    <w:p w:rsidR="00E6742B" w:rsidRPr="00CA2C61" w:rsidRDefault="00E6742B" w:rsidP="001858C5">
      <w:pPr>
        <w:pStyle w:val="a7"/>
        <w:spacing w:after="0" w:line="240" w:lineRule="auto"/>
        <w:ind w:left="0" w:firstLine="567"/>
        <w:jc w:val="right"/>
        <w:rPr>
          <w:rFonts w:ascii="Times New Roman" w:hAnsi="Times New Roman" w:cs="Times New Roman"/>
          <w:sz w:val="24"/>
          <w:szCs w:val="24"/>
        </w:rPr>
      </w:pPr>
      <w:r w:rsidRPr="00CA2C61">
        <w:rPr>
          <w:rFonts w:ascii="Times New Roman" w:hAnsi="Times New Roman" w:cs="Times New Roman"/>
          <w:sz w:val="24"/>
          <w:szCs w:val="24"/>
        </w:rPr>
        <w:t>Леонова Елена</w:t>
      </w:r>
    </w:p>
    <w:p w:rsidR="00E6742B" w:rsidRPr="001858C5" w:rsidRDefault="00E6742B" w:rsidP="001858C5">
      <w:pPr>
        <w:spacing w:after="0" w:line="240" w:lineRule="auto"/>
        <w:contextualSpacing/>
        <w:jc w:val="center"/>
        <w:rPr>
          <w:rFonts w:ascii="Times New Roman" w:hAnsi="Times New Roman" w:cs="Times New Roman"/>
          <w:b/>
          <w:sz w:val="28"/>
          <w:szCs w:val="28"/>
        </w:rPr>
      </w:pP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Посвящённый – несущий содержание космического Слова человечеству Огнём Репликации, Огнём Знания, Огнём Содержания и Огнём Параметодов. Посвящённый Синтезом Содержания Космического Слова реплицирует его людям и обогащает человечество, становясь основой культуры шестой расы.</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Вначале Посвященный разрабатывается репликацией сверху вниз – применение Синтеза, заложенного в Статусах Посвящённого. В каждом Статусе заложено репликационное ядро Синтеза. Чем выше Статус, тем больше глубина Синтеза перекачивается в ядра синтеза Частей, Статусов, которыми действует Посвящённый. Статус – это фактически репликационное ядро Синтеза, имеющее знак. И знак – это эманация репликационного ядра Синтеза</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Настоящий Посвящённый нарабатывает репликацию собою чего-то, умеет пользоваться ядрами Синтеза Статусов. Посвящённый не имеет права отдавать другим то, что не реплицирует сам. Параметод из него срабатывает, когда есть репликация каких-то возможностей. Самый сложный Посвящённый – это Посвящённый Изначально Вышестоящего Отца – Огонь Параметодов.</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Посвящённый, это репликация, это знание, это содержание, которое успевает сканировать из окружающих. И это параметоды, которыми Посвящённый применяетесь, решая, как правильно поступить, как неправильно поступить, как нужно поступить, и есть ли в этом Высшие Силы.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Телом Посвящённого идёт постоянное синтезирование, творение, теофа, теургия, просветление, реплицирование, воскрешение и жизнь как явление системы постоянного действия Посвящённым Развивающим Синтеза ИВО. К действиям Развивающего Синтеза ИВО так же входит действие энергопотенциальной системой, психодиника отдельными Частями, синтезом Частей, Творение во всех реализациях, явление Мудрости научной деятельностью, </w:t>
      </w:r>
      <w:r w:rsidRPr="001858C5">
        <w:rPr>
          <w:rFonts w:ascii="Times New Roman" w:hAnsi="Times New Roman" w:cs="Times New Roman"/>
          <w:sz w:val="24"/>
          <w:szCs w:val="24"/>
        </w:rPr>
        <w:lastRenderedPageBreak/>
        <w:t xml:space="preserve">явление Любви обучением у ИВАС в ВШС и так далее усложнение набора постоянного действия в зависимости от разработанности Посвящённого.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Развивающий Синтез</w:t>
      </w:r>
      <w:r w:rsidRPr="001858C5">
        <w:rPr>
          <w:rFonts w:ascii="Times New Roman" w:hAnsi="Times New Roman" w:cs="Times New Roman"/>
          <w:sz w:val="24"/>
          <w:szCs w:val="24"/>
        </w:rPr>
        <w:t xml:space="preserve"> – это, прежде всего, развитие Слов каждого по космосам. Посвящёнство подтверждается содержанием космических Слов. Этими Словами каждый становитя настоящим Посвящённым.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Все Слова в разных космосах разные – это язык Творения Изначально Вышестоящего Отца. Каждое Слово рождает Жизнь и Посвящённый этим Словом творит каждый космос и становится сотворцом с Изначально Вышестоящим Отцом.</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Посвящённый</w:t>
      </w:r>
      <w:r w:rsidRPr="001858C5">
        <w:rPr>
          <w:rFonts w:ascii="Times New Roman" w:hAnsi="Times New Roman" w:cs="Times New Roman"/>
          <w:sz w:val="24"/>
          <w:szCs w:val="24"/>
        </w:rPr>
        <w:t xml:space="preserve"> начинается с 10-й эволюции - чисто природный эффект, когда на Посвящённого срабатывает 10-я эволюция определенного архетипа.</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Компетентный Посвящённый</w:t>
      </w:r>
      <w:r w:rsidRPr="001858C5">
        <w:rPr>
          <w:rFonts w:ascii="Times New Roman" w:hAnsi="Times New Roman" w:cs="Times New Roman"/>
          <w:sz w:val="24"/>
          <w:szCs w:val="24"/>
        </w:rPr>
        <w:t xml:space="preserve"> учится быть в Огне и оперировать Синтезом этого Огня, в том числе расшифровывать Синтез этого Огня, синтезировать 512-ть Огней 512 ИВ Аватаров ИВО.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Полномочный Посвящённый</w:t>
      </w:r>
      <w:r w:rsidRPr="001858C5">
        <w:rPr>
          <w:rFonts w:ascii="Times New Roman" w:hAnsi="Times New Roman" w:cs="Times New Roman"/>
          <w:sz w:val="24"/>
          <w:szCs w:val="24"/>
        </w:rPr>
        <w:t xml:space="preserve"> - учится действовать от космосов до архетипов. Ходить по архетипам, он их знает, ходить по реальностям, по мирам, по царствам, по стихиям и т.п. То есть имеет Полномочия действовать тем или иным космосом, тем или иным архетипом.</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ИВДИВО-космический Посвящённый</w:t>
      </w:r>
      <w:r w:rsidRPr="001858C5">
        <w:rPr>
          <w:rFonts w:ascii="Times New Roman" w:hAnsi="Times New Roman" w:cs="Times New Roman"/>
          <w:sz w:val="24"/>
          <w:szCs w:val="24"/>
        </w:rPr>
        <w:t xml:space="preserve"> – действует реализациями от Образа Жизни до Синтеза.</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Задача Посвященного</w:t>
      </w:r>
      <w:r w:rsidRPr="001858C5">
        <w:rPr>
          <w:rFonts w:ascii="Times New Roman" w:hAnsi="Times New Roman" w:cs="Times New Roman"/>
          <w:sz w:val="24"/>
          <w:szCs w:val="24"/>
        </w:rPr>
        <w:t xml:space="preserve"> - раскрутить свой Дух и Дух любого, который приходит к нему, на то, чтобы Дух вышел из Лотоса Духа, встал и получил взрослое тело и начал двигаться по космосу. Только после этого человечество Землян сможет покинуть Планету Земля и начать двигаться по космосу.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План Синтеза Посвященного рассчитан на тысячу лет. План Синтеза должен ориентироваться как на две жизни, так и на 10 видов жизни.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План Синтеза Посвящённого</w:t>
      </w:r>
      <w:r w:rsidRPr="001858C5">
        <w:rPr>
          <w:rFonts w:ascii="Times New Roman" w:hAnsi="Times New Roman" w:cs="Times New Roman"/>
          <w:sz w:val="24"/>
          <w:szCs w:val="24"/>
        </w:rPr>
        <w:t xml:space="preserve"> – набор практик как правильно входить и жить в Метагалактиках, Космосах. </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Метагалактика и Космосы начинает творить каждого и Посвящённый планирует:</w:t>
      </w:r>
    </w:p>
    <w:p w:rsidR="00E6742B" w:rsidRPr="001858C5" w:rsidRDefault="00E6742B" w:rsidP="001858C5">
      <w:pPr>
        <w:pStyle w:val="a7"/>
        <w:numPr>
          <w:ilvl w:val="0"/>
          <w:numId w:val="18"/>
        </w:numPr>
        <w:spacing w:after="0" w:line="240" w:lineRule="auto"/>
        <w:ind w:left="0" w:firstLine="986"/>
        <w:jc w:val="both"/>
        <w:rPr>
          <w:rFonts w:ascii="Times New Roman" w:hAnsi="Times New Roman" w:cs="Times New Roman"/>
          <w:sz w:val="24"/>
          <w:szCs w:val="24"/>
        </w:rPr>
      </w:pPr>
      <w:r w:rsidRPr="001858C5">
        <w:rPr>
          <w:rFonts w:ascii="Times New Roman" w:hAnsi="Times New Roman" w:cs="Times New Roman"/>
          <w:sz w:val="24"/>
          <w:szCs w:val="24"/>
        </w:rPr>
        <w:t xml:space="preserve">метагалактическое/космического развитие умением общаться с ИВОтцом и ИВАС; </w:t>
      </w:r>
    </w:p>
    <w:p w:rsidR="00E6742B" w:rsidRPr="001858C5" w:rsidRDefault="00E6742B" w:rsidP="001858C5">
      <w:pPr>
        <w:pStyle w:val="a7"/>
        <w:numPr>
          <w:ilvl w:val="0"/>
          <w:numId w:val="18"/>
        </w:numPr>
        <w:spacing w:after="0" w:line="240" w:lineRule="auto"/>
        <w:ind w:left="0" w:firstLine="986"/>
        <w:jc w:val="both"/>
        <w:rPr>
          <w:rFonts w:ascii="Times New Roman" w:hAnsi="Times New Roman" w:cs="Times New Roman"/>
          <w:sz w:val="24"/>
          <w:szCs w:val="24"/>
        </w:rPr>
      </w:pPr>
      <w:r w:rsidRPr="001858C5">
        <w:rPr>
          <w:rFonts w:ascii="Times New Roman" w:hAnsi="Times New Roman" w:cs="Times New Roman"/>
          <w:sz w:val="24"/>
          <w:szCs w:val="24"/>
        </w:rPr>
        <w:t xml:space="preserve">осваивать План Синтеза на явления организаций космосов; </w:t>
      </w:r>
    </w:p>
    <w:p w:rsidR="00E6742B" w:rsidRPr="001858C5" w:rsidRDefault="00E6742B" w:rsidP="001858C5">
      <w:pPr>
        <w:pStyle w:val="a7"/>
        <w:numPr>
          <w:ilvl w:val="0"/>
          <w:numId w:val="18"/>
        </w:numPr>
        <w:spacing w:after="0" w:line="240" w:lineRule="auto"/>
        <w:ind w:left="0" w:firstLine="986"/>
        <w:jc w:val="both"/>
        <w:rPr>
          <w:rFonts w:ascii="Times New Roman" w:hAnsi="Times New Roman" w:cs="Times New Roman"/>
          <w:sz w:val="24"/>
          <w:szCs w:val="24"/>
        </w:rPr>
      </w:pPr>
      <w:r w:rsidRPr="001858C5">
        <w:rPr>
          <w:rFonts w:ascii="Times New Roman" w:hAnsi="Times New Roman" w:cs="Times New Roman"/>
          <w:sz w:val="24"/>
          <w:szCs w:val="24"/>
        </w:rPr>
        <w:t>осваивать План Синтеза на огонь, дух, свет, энергию, а также синтез, волю, мудрость, любовь – сознательно впитывать огонь, дух, свет, энергию и 80 фундаментальностей (64 - огня, 16-материи) космосов и взрастать в них;</w:t>
      </w:r>
    </w:p>
    <w:p w:rsidR="00E6742B" w:rsidRPr="001858C5" w:rsidRDefault="00E6742B" w:rsidP="001858C5">
      <w:pPr>
        <w:pStyle w:val="a7"/>
        <w:numPr>
          <w:ilvl w:val="0"/>
          <w:numId w:val="18"/>
        </w:numPr>
        <w:spacing w:after="0" w:line="240" w:lineRule="auto"/>
        <w:ind w:left="0" w:firstLine="986"/>
        <w:jc w:val="both"/>
        <w:rPr>
          <w:rFonts w:ascii="Times New Roman" w:hAnsi="Times New Roman" w:cs="Times New Roman"/>
          <w:sz w:val="24"/>
          <w:szCs w:val="24"/>
        </w:rPr>
      </w:pPr>
      <w:r w:rsidRPr="001858C5">
        <w:rPr>
          <w:rFonts w:ascii="Times New Roman" w:hAnsi="Times New Roman" w:cs="Times New Roman"/>
          <w:sz w:val="24"/>
          <w:szCs w:val="24"/>
        </w:rPr>
        <w:t xml:space="preserve">осваивать практики на разработку Статусов реализации своего Плана. </w:t>
      </w:r>
    </w:p>
    <w:p w:rsidR="00E6742B" w:rsidRPr="001858C5" w:rsidRDefault="00E6742B" w:rsidP="001858C5">
      <w:pPr>
        <w:pStyle w:val="a7"/>
        <w:spacing w:after="0" w:line="240" w:lineRule="auto"/>
        <w:ind w:left="986"/>
        <w:jc w:val="both"/>
        <w:rPr>
          <w:rFonts w:ascii="Times New Roman" w:hAnsi="Times New Roman" w:cs="Times New Roman"/>
          <w:sz w:val="24"/>
          <w:szCs w:val="24"/>
        </w:rPr>
      </w:pP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b/>
          <w:sz w:val="24"/>
          <w:szCs w:val="24"/>
        </w:rPr>
        <w:t>Закон Посвящённого</w:t>
      </w:r>
      <w:r w:rsidRPr="001858C5">
        <w:rPr>
          <w:rFonts w:ascii="Times New Roman" w:hAnsi="Times New Roman" w:cs="Times New Roman"/>
          <w:sz w:val="24"/>
          <w:szCs w:val="24"/>
        </w:rPr>
        <w:t>: сделай сам, как только дали план, надо начать его реализацию. Начала реализации начинается с получения поручения. Посвящённый обязательно имеет поручение.</w:t>
      </w: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p>
    <w:p w:rsidR="00E6742B" w:rsidRPr="001858C5" w:rsidRDefault="00E6742B" w:rsidP="001858C5">
      <w:pPr>
        <w:spacing w:after="0" w:line="240" w:lineRule="auto"/>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Посвящённый реализуя План Синтеза разрабатывает практики:</w:t>
      </w:r>
    </w:p>
    <w:p w:rsidR="00E6742B" w:rsidRPr="001858C5" w:rsidRDefault="00E6742B" w:rsidP="001858C5">
      <w:pPr>
        <w:pStyle w:val="a7"/>
        <w:numPr>
          <w:ilvl w:val="0"/>
          <w:numId w:val="14"/>
        </w:numPr>
        <w:spacing w:after="0" w:line="240" w:lineRule="auto"/>
        <w:ind w:left="0" w:firstLine="927"/>
        <w:jc w:val="both"/>
        <w:rPr>
          <w:rFonts w:ascii="Times New Roman" w:hAnsi="Times New Roman" w:cs="Times New Roman"/>
          <w:sz w:val="24"/>
          <w:szCs w:val="24"/>
        </w:rPr>
      </w:pPr>
      <w:r w:rsidRPr="001858C5">
        <w:rPr>
          <w:rFonts w:ascii="Times New Roman" w:hAnsi="Times New Roman" w:cs="Times New Roman"/>
          <w:sz w:val="24"/>
          <w:szCs w:val="24"/>
        </w:rPr>
        <w:t xml:space="preserve">Практика обязательно должна иметь мыслеобраз, цель, задачу и устремления. Без цели практика не включается. </w:t>
      </w:r>
    </w:p>
    <w:p w:rsidR="00E6742B" w:rsidRPr="001858C5" w:rsidRDefault="00E6742B" w:rsidP="001858C5">
      <w:pPr>
        <w:pStyle w:val="a7"/>
        <w:numPr>
          <w:ilvl w:val="0"/>
          <w:numId w:val="14"/>
        </w:numPr>
        <w:spacing w:after="0" w:line="240" w:lineRule="auto"/>
        <w:ind w:left="0" w:firstLine="927"/>
        <w:jc w:val="both"/>
        <w:rPr>
          <w:rFonts w:ascii="Times New Roman" w:hAnsi="Times New Roman" w:cs="Times New Roman"/>
          <w:sz w:val="24"/>
          <w:szCs w:val="24"/>
        </w:rPr>
      </w:pPr>
      <w:r w:rsidRPr="001858C5">
        <w:rPr>
          <w:rFonts w:ascii="Times New Roman" w:hAnsi="Times New Roman" w:cs="Times New Roman"/>
          <w:sz w:val="24"/>
          <w:szCs w:val="24"/>
        </w:rPr>
        <w:t>На практику должно возникнуть:</w:t>
      </w:r>
    </w:p>
    <w:p w:rsidR="00E6742B" w:rsidRPr="001858C5" w:rsidRDefault="00E6742B" w:rsidP="001858C5">
      <w:pPr>
        <w:pStyle w:val="a7"/>
        <w:numPr>
          <w:ilvl w:val="0"/>
          <w:numId w:val="15"/>
        </w:numPr>
        <w:spacing w:after="0" w:line="240" w:lineRule="auto"/>
        <w:jc w:val="both"/>
        <w:rPr>
          <w:rFonts w:ascii="Times New Roman" w:hAnsi="Times New Roman" w:cs="Times New Roman"/>
          <w:sz w:val="24"/>
          <w:szCs w:val="24"/>
        </w:rPr>
      </w:pPr>
      <w:r w:rsidRPr="001858C5">
        <w:rPr>
          <w:rFonts w:ascii="Times New Roman" w:hAnsi="Times New Roman" w:cs="Times New Roman"/>
          <w:sz w:val="24"/>
          <w:szCs w:val="24"/>
        </w:rPr>
        <w:t>состояние частей, систем, аппаратов – практика обогащается большей соединённостью стояние Частей в теле Посвященного;</w:t>
      </w:r>
    </w:p>
    <w:p w:rsidR="00E6742B" w:rsidRPr="001858C5" w:rsidRDefault="00E6742B" w:rsidP="001858C5">
      <w:pPr>
        <w:pStyle w:val="a7"/>
        <w:numPr>
          <w:ilvl w:val="0"/>
          <w:numId w:val="15"/>
        </w:numPr>
        <w:spacing w:after="0" w:line="240" w:lineRule="auto"/>
        <w:jc w:val="both"/>
        <w:rPr>
          <w:rFonts w:ascii="Times New Roman" w:hAnsi="Times New Roman" w:cs="Times New Roman"/>
          <w:sz w:val="24"/>
          <w:szCs w:val="24"/>
        </w:rPr>
      </w:pPr>
      <w:r w:rsidRPr="001858C5">
        <w:rPr>
          <w:rFonts w:ascii="Times New Roman" w:hAnsi="Times New Roman" w:cs="Times New Roman"/>
          <w:sz w:val="24"/>
          <w:szCs w:val="24"/>
        </w:rPr>
        <w:t>состояние частностей достигается сердечной мыслью – повышается оперируемость в практике;</w:t>
      </w:r>
    </w:p>
    <w:p w:rsidR="00E6742B" w:rsidRPr="001858C5" w:rsidRDefault="00E6742B" w:rsidP="001858C5">
      <w:pPr>
        <w:pStyle w:val="a7"/>
        <w:numPr>
          <w:ilvl w:val="0"/>
          <w:numId w:val="15"/>
        </w:numPr>
        <w:spacing w:after="0" w:line="240" w:lineRule="auto"/>
        <w:jc w:val="both"/>
        <w:rPr>
          <w:rFonts w:ascii="Times New Roman" w:hAnsi="Times New Roman" w:cs="Times New Roman"/>
          <w:sz w:val="24"/>
          <w:szCs w:val="24"/>
        </w:rPr>
      </w:pPr>
      <w:r w:rsidRPr="001858C5">
        <w:rPr>
          <w:rFonts w:ascii="Times New Roman" w:hAnsi="Times New Roman" w:cs="Times New Roman"/>
          <w:sz w:val="24"/>
          <w:szCs w:val="24"/>
        </w:rPr>
        <w:t>состояние ИВДИВО открытостью ядер Синтеза между собою, когда Синтез из ядер направляется в Посвящённого в синтезе частей, всех Статусов, всех Компетенций и возникает состояние Посвященного.</w:t>
      </w:r>
    </w:p>
    <w:p w:rsidR="00E6742B" w:rsidRPr="001858C5" w:rsidRDefault="00E6742B" w:rsidP="001858C5">
      <w:pPr>
        <w:pStyle w:val="a7"/>
        <w:numPr>
          <w:ilvl w:val="0"/>
          <w:numId w:val="16"/>
        </w:numPr>
        <w:spacing w:after="0" w:line="240" w:lineRule="auto"/>
        <w:ind w:firstLine="273"/>
        <w:jc w:val="both"/>
        <w:rPr>
          <w:rFonts w:ascii="Times New Roman" w:hAnsi="Times New Roman" w:cs="Times New Roman"/>
          <w:sz w:val="24"/>
          <w:szCs w:val="24"/>
        </w:rPr>
      </w:pPr>
      <w:r w:rsidRPr="001858C5">
        <w:rPr>
          <w:rFonts w:ascii="Times New Roman" w:hAnsi="Times New Roman" w:cs="Times New Roman"/>
          <w:sz w:val="24"/>
          <w:szCs w:val="24"/>
        </w:rPr>
        <w:t xml:space="preserve">Посвящённый живёт практикой и на практику в синтезе частей, систем, аппаратов, частностей, компетенций и ядер Синтеза включается одно целое проживание, сопереживание. В частях протекает проживание огня, духа, света, энергии, в высших частях – проживание синтеза, воли, мудрости и любви. На проживание Посвящённого </w:t>
      </w:r>
      <w:r w:rsidRPr="001858C5">
        <w:rPr>
          <w:rFonts w:ascii="Times New Roman" w:hAnsi="Times New Roman" w:cs="Times New Roman"/>
          <w:sz w:val="24"/>
          <w:szCs w:val="24"/>
        </w:rPr>
        <w:lastRenderedPageBreak/>
        <w:t>срабатывают организации и ИВДИВО. Проживание воспитывается сопереживанием, сочувствием, состраданием. Проживание складывается опыт практики.</w:t>
      </w:r>
    </w:p>
    <w:p w:rsidR="00E6742B" w:rsidRPr="001858C5" w:rsidRDefault="00E6742B" w:rsidP="001858C5">
      <w:pPr>
        <w:pStyle w:val="a7"/>
        <w:numPr>
          <w:ilvl w:val="0"/>
          <w:numId w:val="16"/>
        </w:numPr>
        <w:spacing w:after="0" w:line="240" w:lineRule="auto"/>
        <w:ind w:firstLine="273"/>
        <w:jc w:val="both"/>
        <w:rPr>
          <w:rFonts w:ascii="Times New Roman" w:hAnsi="Times New Roman" w:cs="Times New Roman"/>
          <w:sz w:val="24"/>
          <w:szCs w:val="24"/>
        </w:rPr>
      </w:pPr>
      <w:r w:rsidRPr="001858C5">
        <w:rPr>
          <w:rFonts w:ascii="Times New Roman" w:hAnsi="Times New Roman" w:cs="Times New Roman"/>
          <w:sz w:val="24"/>
          <w:szCs w:val="24"/>
        </w:rPr>
        <w:t>Практика Посвященного определяется:</w:t>
      </w:r>
    </w:p>
    <w:p w:rsidR="00E6742B" w:rsidRPr="001858C5" w:rsidRDefault="00E6742B" w:rsidP="001858C5">
      <w:pPr>
        <w:pStyle w:val="a7"/>
        <w:numPr>
          <w:ilvl w:val="0"/>
          <w:numId w:val="17"/>
        </w:numPr>
        <w:spacing w:after="0" w:line="240" w:lineRule="auto"/>
        <w:ind w:firstLine="130"/>
        <w:jc w:val="both"/>
        <w:rPr>
          <w:rFonts w:ascii="Times New Roman" w:hAnsi="Times New Roman" w:cs="Times New Roman"/>
          <w:sz w:val="24"/>
          <w:szCs w:val="24"/>
        </w:rPr>
      </w:pPr>
      <w:r w:rsidRPr="001858C5">
        <w:rPr>
          <w:rFonts w:ascii="Times New Roman" w:hAnsi="Times New Roman" w:cs="Times New Roman"/>
          <w:sz w:val="24"/>
          <w:szCs w:val="24"/>
        </w:rPr>
        <w:t>Огнём вида материи</w:t>
      </w:r>
    </w:p>
    <w:p w:rsidR="00E6742B" w:rsidRPr="001858C5" w:rsidRDefault="00E6742B" w:rsidP="001858C5">
      <w:pPr>
        <w:pStyle w:val="a7"/>
        <w:numPr>
          <w:ilvl w:val="0"/>
          <w:numId w:val="17"/>
        </w:numPr>
        <w:spacing w:after="0" w:line="240" w:lineRule="auto"/>
        <w:ind w:left="2127" w:hanging="284"/>
        <w:jc w:val="both"/>
        <w:rPr>
          <w:rFonts w:ascii="Times New Roman" w:hAnsi="Times New Roman" w:cs="Times New Roman"/>
          <w:sz w:val="24"/>
          <w:szCs w:val="24"/>
        </w:rPr>
      </w:pPr>
      <w:r w:rsidRPr="001858C5">
        <w:rPr>
          <w:rFonts w:ascii="Times New Roman" w:hAnsi="Times New Roman" w:cs="Times New Roman"/>
          <w:sz w:val="24"/>
          <w:szCs w:val="24"/>
        </w:rPr>
        <w:t>Огнём реальности</w:t>
      </w:r>
    </w:p>
    <w:p w:rsidR="00E6742B" w:rsidRPr="001858C5" w:rsidRDefault="00E6742B" w:rsidP="001858C5">
      <w:pPr>
        <w:pStyle w:val="a7"/>
        <w:numPr>
          <w:ilvl w:val="0"/>
          <w:numId w:val="17"/>
        </w:numPr>
        <w:spacing w:after="0" w:line="240" w:lineRule="auto"/>
        <w:ind w:firstLine="130"/>
        <w:jc w:val="both"/>
        <w:rPr>
          <w:rFonts w:ascii="Times New Roman" w:hAnsi="Times New Roman" w:cs="Times New Roman"/>
          <w:sz w:val="24"/>
          <w:szCs w:val="24"/>
        </w:rPr>
      </w:pPr>
      <w:r w:rsidRPr="001858C5">
        <w:rPr>
          <w:rFonts w:ascii="Times New Roman" w:hAnsi="Times New Roman" w:cs="Times New Roman"/>
          <w:sz w:val="24"/>
          <w:szCs w:val="24"/>
        </w:rPr>
        <w:t>Огнём эволюции</w:t>
      </w:r>
    </w:p>
    <w:p w:rsidR="00E6742B" w:rsidRPr="001858C5" w:rsidRDefault="00E6742B" w:rsidP="001858C5">
      <w:pPr>
        <w:pStyle w:val="a7"/>
        <w:numPr>
          <w:ilvl w:val="0"/>
          <w:numId w:val="17"/>
        </w:numPr>
        <w:spacing w:after="0" w:line="240" w:lineRule="auto"/>
        <w:ind w:firstLine="130"/>
        <w:jc w:val="both"/>
        <w:rPr>
          <w:rFonts w:ascii="Times New Roman" w:hAnsi="Times New Roman" w:cs="Times New Roman"/>
          <w:sz w:val="24"/>
          <w:szCs w:val="24"/>
        </w:rPr>
      </w:pPr>
      <w:r w:rsidRPr="001858C5">
        <w:rPr>
          <w:rFonts w:ascii="Times New Roman" w:hAnsi="Times New Roman" w:cs="Times New Roman"/>
          <w:sz w:val="24"/>
          <w:szCs w:val="24"/>
        </w:rPr>
        <w:t>Огнём мира</w:t>
      </w:r>
    </w:p>
    <w:p w:rsidR="00E6742B" w:rsidRPr="001858C5" w:rsidRDefault="00E6742B" w:rsidP="001858C5">
      <w:pPr>
        <w:pStyle w:val="a7"/>
        <w:numPr>
          <w:ilvl w:val="0"/>
          <w:numId w:val="17"/>
        </w:numPr>
        <w:spacing w:after="0" w:line="240" w:lineRule="auto"/>
        <w:ind w:firstLine="130"/>
        <w:jc w:val="both"/>
        <w:rPr>
          <w:rFonts w:ascii="Times New Roman" w:hAnsi="Times New Roman" w:cs="Times New Roman"/>
          <w:sz w:val="24"/>
          <w:szCs w:val="24"/>
        </w:rPr>
      </w:pPr>
      <w:r w:rsidRPr="001858C5">
        <w:rPr>
          <w:rFonts w:ascii="Times New Roman" w:hAnsi="Times New Roman" w:cs="Times New Roman"/>
          <w:sz w:val="24"/>
          <w:szCs w:val="24"/>
        </w:rPr>
        <w:t xml:space="preserve">Огнём архетипа </w:t>
      </w:r>
    </w:p>
    <w:p w:rsidR="00E6742B" w:rsidRPr="001858C5" w:rsidRDefault="00E6742B" w:rsidP="001858C5">
      <w:pPr>
        <w:pStyle w:val="a7"/>
        <w:numPr>
          <w:ilvl w:val="0"/>
          <w:numId w:val="17"/>
        </w:numPr>
        <w:spacing w:after="0" w:line="240" w:lineRule="auto"/>
        <w:ind w:firstLine="130"/>
        <w:jc w:val="both"/>
        <w:rPr>
          <w:rFonts w:ascii="Times New Roman" w:hAnsi="Times New Roman" w:cs="Times New Roman"/>
          <w:sz w:val="24"/>
          <w:szCs w:val="24"/>
        </w:rPr>
      </w:pPr>
      <w:r w:rsidRPr="001858C5">
        <w:rPr>
          <w:rFonts w:ascii="Times New Roman" w:hAnsi="Times New Roman" w:cs="Times New Roman"/>
          <w:sz w:val="24"/>
          <w:szCs w:val="24"/>
        </w:rPr>
        <w:t>Огнём космоса</w:t>
      </w:r>
    </w:p>
    <w:p w:rsidR="00E6742B" w:rsidRPr="001858C5" w:rsidRDefault="00E6742B" w:rsidP="001858C5">
      <w:pPr>
        <w:pStyle w:val="a7"/>
        <w:numPr>
          <w:ilvl w:val="0"/>
          <w:numId w:val="17"/>
        </w:numPr>
        <w:spacing w:after="0" w:line="240" w:lineRule="auto"/>
        <w:ind w:left="2127" w:hanging="284"/>
        <w:jc w:val="both"/>
        <w:rPr>
          <w:rFonts w:ascii="Times New Roman" w:hAnsi="Times New Roman" w:cs="Times New Roman"/>
          <w:sz w:val="24"/>
          <w:szCs w:val="24"/>
        </w:rPr>
      </w:pPr>
      <w:r w:rsidRPr="001858C5">
        <w:rPr>
          <w:rFonts w:ascii="Times New Roman" w:hAnsi="Times New Roman" w:cs="Times New Roman"/>
          <w:sz w:val="24"/>
          <w:szCs w:val="24"/>
        </w:rPr>
        <w:t>Синтезреализацией каждого ростом синтезфизических явлений.</w:t>
      </w:r>
    </w:p>
    <w:p w:rsidR="00E6742B" w:rsidRPr="001858C5" w:rsidRDefault="00E6742B" w:rsidP="001858C5">
      <w:pPr>
        <w:pStyle w:val="a7"/>
        <w:spacing w:after="0" w:line="240" w:lineRule="auto"/>
        <w:ind w:left="0" w:firstLine="567"/>
        <w:jc w:val="both"/>
        <w:rPr>
          <w:rFonts w:ascii="Times New Roman" w:hAnsi="Times New Roman" w:cs="Times New Roman"/>
          <w:sz w:val="24"/>
          <w:szCs w:val="24"/>
        </w:rPr>
      </w:pPr>
      <w:r w:rsidRPr="001858C5">
        <w:rPr>
          <w:rFonts w:ascii="Times New Roman" w:hAnsi="Times New Roman" w:cs="Times New Roman"/>
          <w:sz w:val="24"/>
          <w:szCs w:val="24"/>
        </w:rPr>
        <w:t xml:space="preserve">Синтезфизичность проживания архетипов, миров, эволюций, реальностей и видом материи вызывает настоящее действие в космосе. Это есть Путь Плана Синтеза Посвящённого. </w:t>
      </w:r>
    </w:p>
    <w:p w:rsidR="00E6742B" w:rsidRPr="001858C5" w:rsidRDefault="00E6742B" w:rsidP="001858C5">
      <w:pPr>
        <w:pStyle w:val="a7"/>
        <w:spacing w:after="0" w:line="240" w:lineRule="auto"/>
        <w:ind w:left="0" w:firstLine="567"/>
        <w:jc w:val="both"/>
        <w:rPr>
          <w:rFonts w:ascii="Times New Roman" w:hAnsi="Times New Roman" w:cs="Times New Roman"/>
          <w:sz w:val="24"/>
          <w:szCs w:val="24"/>
        </w:rPr>
      </w:pPr>
    </w:p>
    <w:p w:rsidR="008001CB" w:rsidRPr="001858C5" w:rsidRDefault="004E5B31" w:rsidP="001858C5">
      <w:pPr>
        <w:spacing w:after="0" w:line="240" w:lineRule="auto"/>
        <w:contextualSpacing/>
        <w:jc w:val="center"/>
        <w:rPr>
          <w:rFonts w:ascii="Times New Roman" w:hAnsi="Times New Roman" w:cs="Times New Roman"/>
          <w:b/>
          <w:sz w:val="28"/>
          <w:szCs w:val="28"/>
        </w:rPr>
      </w:pPr>
      <w:r w:rsidRPr="001858C5">
        <w:rPr>
          <w:rFonts w:ascii="Times New Roman" w:hAnsi="Times New Roman" w:cs="Times New Roman"/>
          <w:b/>
          <w:sz w:val="28"/>
          <w:szCs w:val="28"/>
        </w:rPr>
        <w:t>ИВДИВО-развития</w:t>
      </w:r>
      <w:r w:rsidR="008001CB" w:rsidRPr="001858C5">
        <w:rPr>
          <w:rFonts w:ascii="Times New Roman" w:hAnsi="Times New Roman" w:cs="Times New Roman"/>
          <w:b/>
          <w:sz w:val="28"/>
          <w:szCs w:val="28"/>
        </w:rPr>
        <w:t xml:space="preserve"> Плана Синтеза</w:t>
      </w:r>
    </w:p>
    <w:p w:rsidR="008001CB" w:rsidRPr="001858C5" w:rsidRDefault="008001CB" w:rsidP="001858C5">
      <w:pPr>
        <w:spacing w:after="0" w:line="240" w:lineRule="auto"/>
        <w:contextualSpacing/>
        <w:jc w:val="center"/>
        <w:rPr>
          <w:rFonts w:ascii="Times New Roman" w:hAnsi="Times New Roman" w:cs="Times New Roman"/>
          <w:b/>
          <w:sz w:val="28"/>
          <w:szCs w:val="28"/>
        </w:rPr>
      </w:pPr>
    </w:p>
    <w:p w:rsidR="00CA2C61" w:rsidRDefault="008001CB" w:rsidP="001858C5">
      <w:pPr>
        <w:spacing w:after="0" w:line="240" w:lineRule="auto"/>
        <w:contextualSpacing/>
        <w:jc w:val="right"/>
        <w:rPr>
          <w:rFonts w:ascii="Times New Roman" w:hAnsi="Times New Roman" w:cs="Times New Roman"/>
        </w:rPr>
      </w:pPr>
      <w:r w:rsidRPr="001858C5">
        <w:rPr>
          <w:rFonts w:ascii="Times New Roman" w:hAnsi="Times New Roman" w:cs="Times New Roman"/>
        </w:rPr>
        <w:t xml:space="preserve">Руководитель направления </w:t>
      </w:r>
    </w:p>
    <w:p w:rsidR="008001CB" w:rsidRPr="001858C5" w:rsidRDefault="008001CB" w:rsidP="001858C5">
      <w:pPr>
        <w:spacing w:after="0" w:line="240" w:lineRule="auto"/>
        <w:contextualSpacing/>
        <w:jc w:val="right"/>
        <w:rPr>
          <w:rFonts w:ascii="Times New Roman" w:hAnsi="Times New Roman" w:cs="Times New Roman"/>
        </w:rPr>
      </w:pPr>
      <w:r w:rsidRPr="001858C5">
        <w:rPr>
          <w:rFonts w:ascii="Times New Roman" w:hAnsi="Times New Roman" w:cs="Times New Roman"/>
        </w:rPr>
        <w:t>ИВДИВО-развитие Плана Синтеза</w:t>
      </w:r>
    </w:p>
    <w:p w:rsidR="008001CB" w:rsidRPr="001858C5" w:rsidRDefault="008001CB" w:rsidP="001858C5">
      <w:pPr>
        <w:spacing w:after="0" w:line="240" w:lineRule="auto"/>
        <w:contextualSpacing/>
        <w:jc w:val="right"/>
        <w:rPr>
          <w:rFonts w:ascii="Times New Roman" w:hAnsi="Times New Roman" w:cs="Times New Roman"/>
        </w:rPr>
      </w:pPr>
      <w:r w:rsidRPr="001858C5">
        <w:rPr>
          <w:rFonts w:ascii="Times New Roman" w:hAnsi="Times New Roman" w:cs="Times New Roman"/>
        </w:rPr>
        <w:t>Рой Наталья Сергеевна</w:t>
      </w:r>
    </w:p>
    <w:p w:rsidR="008001CB" w:rsidRPr="001858C5" w:rsidRDefault="008A3B86" w:rsidP="001858C5">
      <w:pPr>
        <w:spacing w:after="0"/>
        <w:contextualSpacing/>
        <w:jc w:val="right"/>
        <w:rPr>
          <w:rFonts w:ascii="Times New Roman" w:hAnsi="Times New Roman" w:cs="Times New Roman"/>
        </w:rPr>
      </w:pPr>
      <w:hyperlink r:id="rId9" w:history="1">
        <w:r w:rsidR="008001CB" w:rsidRPr="001858C5">
          <w:rPr>
            <w:rStyle w:val="af0"/>
            <w:rFonts w:ascii="Times New Roman" w:hAnsi="Times New Roman" w:cs="Times New Roman"/>
            <w:lang w:val="en-US"/>
          </w:rPr>
          <w:t>nroy</w:t>
        </w:r>
        <w:r w:rsidR="008001CB" w:rsidRPr="001858C5">
          <w:rPr>
            <w:rStyle w:val="af0"/>
            <w:rFonts w:ascii="Times New Roman" w:hAnsi="Times New Roman" w:cs="Times New Roman"/>
          </w:rPr>
          <w:t>@</w:t>
        </w:r>
        <w:r w:rsidR="008001CB" w:rsidRPr="001858C5">
          <w:rPr>
            <w:rStyle w:val="af0"/>
            <w:rFonts w:ascii="Times New Roman" w:hAnsi="Times New Roman" w:cs="Times New Roman"/>
            <w:lang w:val="en-US"/>
          </w:rPr>
          <w:t>mail</w:t>
        </w:r>
        <w:r w:rsidR="008001CB" w:rsidRPr="001858C5">
          <w:rPr>
            <w:rStyle w:val="af0"/>
            <w:rFonts w:ascii="Times New Roman" w:hAnsi="Times New Roman" w:cs="Times New Roman"/>
          </w:rPr>
          <w:t>.</w:t>
        </w:r>
        <w:r w:rsidR="008001CB" w:rsidRPr="001858C5">
          <w:rPr>
            <w:rStyle w:val="af0"/>
            <w:rFonts w:ascii="Times New Roman" w:hAnsi="Times New Roman" w:cs="Times New Roman"/>
            <w:lang w:val="en-US"/>
          </w:rPr>
          <w:t>ru</w:t>
        </w:r>
      </w:hyperlink>
    </w:p>
    <w:p w:rsidR="008001CB" w:rsidRDefault="008001CB" w:rsidP="001858C5">
      <w:pPr>
        <w:pStyle w:val="1"/>
        <w:spacing w:before="0" w:beforeAutospacing="0" w:after="0" w:afterAutospacing="0"/>
        <w:contextualSpacing/>
        <w:jc w:val="center"/>
        <w:rPr>
          <w:sz w:val="24"/>
          <w:szCs w:val="24"/>
        </w:rPr>
      </w:pPr>
      <w:r w:rsidRPr="001858C5">
        <w:rPr>
          <w:sz w:val="24"/>
          <w:szCs w:val="24"/>
        </w:rPr>
        <w:t>ИВДИВО-Развитие Плана Синтеза 8-ричной реализации каждого</w:t>
      </w:r>
    </w:p>
    <w:p w:rsidR="00CA2C61" w:rsidRPr="001858C5" w:rsidRDefault="00CA2C61" w:rsidP="001858C5">
      <w:pPr>
        <w:pStyle w:val="1"/>
        <w:spacing w:before="0" w:beforeAutospacing="0" w:after="0" w:afterAutospacing="0"/>
        <w:contextualSpacing/>
        <w:jc w:val="center"/>
        <w:rPr>
          <w:b w:val="0"/>
          <w:sz w:val="24"/>
          <w:szCs w:val="24"/>
        </w:rPr>
      </w:pP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Синтез-реализации</w:t>
      </w:r>
      <w:r w:rsidRPr="001858C5">
        <w:rPr>
          <w:rFonts w:ascii="Times New Roman" w:hAnsi="Times New Roman" w:cs="Times New Roman"/>
          <w:color w:val="365F91" w:themeColor="accent1" w:themeShade="BF"/>
          <w:sz w:val="24"/>
          <w:szCs w:val="24"/>
        </w:rPr>
        <w:t>.</w:t>
      </w:r>
    </w:p>
    <w:p w:rsidR="008001CB"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На каждом Синтезе Изначально Вышестоящего Отца мы погружаемся и учимся практиковать всей 16-рицей ИВДИВО-Развития от Синтеза до Образа Жизни. И чем глубже мы действуем каждый Синтезом во внутреннем мире с Изначально Вышестоящим Аватаром Синтезом Кут Хуми, Изначально Вышестоящим Отцом, тем мощнее наше преображение каждым Синтезом. При этом выявляется специфика 16-рицы: Образа Жизни, Слова, Распознания, Понимания, Погружения, Генезиса, Миракля, Магнита, Практики, Тренинга, Созидания, Творения, Любви, Мудрости, Воли, Синтеза каждого из 120 видов Синтеза ИВО.</w:t>
      </w:r>
    </w:p>
    <w:p w:rsidR="00CA2C61" w:rsidRPr="001858C5" w:rsidRDefault="00CA2C61" w:rsidP="001858C5">
      <w:pPr>
        <w:pStyle w:val="af2"/>
        <w:ind w:firstLine="567"/>
        <w:contextualSpacing/>
        <w:jc w:val="both"/>
        <w:rPr>
          <w:rFonts w:ascii="Times New Roman" w:hAnsi="Times New Roman" w:cs="Times New Roman"/>
          <w:sz w:val="24"/>
          <w:szCs w:val="24"/>
        </w:rPr>
      </w:pP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Человеческой реализации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Разрабатывая 16-рицу ИВДИВО-Развития 1024 реальностных Частей с системами, аппаратами, частностями: Синтезы Частей, Волю Частей, Мудрость Частей, Любовь Частей, Творения Частей, Созидание Частей, Тренинги Частей, Практики Частей, Магниты Частей, Миракль Частей, Генезис Частей, Погружение Частей, Понимание Частей, Распознание Частей, Слово Частей, Образ Жизни Частей с Изначально Вышестоящими Аватарами Синтеза. В Человеческой реализации у нас складывается своя 16-рица ИВДИВО-Развития, когда мы учимся действовать и практиковать каждой Частью.</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Так как Человеческая реализация происходит в 16-ти видах космоса: от Человека Метагалактического космоса до Человека Высшего Суперизвечного космоса, то выявляем 16 видов 16-рицы ИВДИВО-Развития с соответствующими спецификами Синтеза и Огня: от Движения ИВО до Условий ИВО.</w:t>
      </w:r>
    </w:p>
    <w:p w:rsidR="008001CB" w:rsidRPr="001858C5" w:rsidRDefault="008001CB" w:rsidP="001858C5">
      <w:pPr>
        <w:pStyle w:val="af2"/>
        <w:ind w:firstLine="567"/>
        <w:contextualSpacing/>
        <w:jc w:val="both"/>
        <w:rPr>
          <w:rFonts w:ascii="Times New Roman" w:hAnsi="Times New Roman" w:cs="Times New Roman"/>
          <w:b/>
          <w:color w:val="002060"/>
          <w:sz w:val="24"/>
          <w:szCs w:val="24"/>
        </w:rPr>
      </w:pPr>
      <w:r w:rsidRPr="001858C5">
        <w:rPr>
          <w:rFonts w:ascii="Times New Roman" w:hAnsi="Times New Roman" w:cs="Times New Roman"/>
          <w:b/>
          <w:color w:val="002060"/>
          <w:sz w:val="24"/>
          <w:szCs w:val="24"/>
        </w:rPr>
        <w:t>Таблица-1_16-рица ИВДИВО-Развития Человеческой реализации:</w:t>
      </w:r>
    </w:p>
    <w:bookmarkStart w:id="0" w:name="_MON_1805830861"/>
    <w:bookmarkEnd w:id="0"/>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object w:dxaOrig="1508" w:dyaOrig="983">
          <v:shape id="_x0000_i1025" type="#_x0000_t75" style="width:75.75pt;height:48.85pt" o:ole="">
            <v:imagedata r:id="rId10" o:title=""/>
          </v:shape>
          <o:OLEObject Type="Embed" ProgID="Word.Document.12" ShapeID="_x0000_i1025" DrawAspect="Icon" ObjectID="_1815149281" r:id="rId11">
            <o:FieldCodes>\s</o:FieldCodes>
          </o:OLEObject>
        </w:object>
      </w:r>
    </w:p>
    <w:p w:rsidR="008001CB" w:rsidRPr="001858C5" w:rsidRDefault="008001CB" w:rsidP="001858C5">
      <w:pPr>
        <w:pStyle w:val="af2"/>
        <w:numPr>
          <w:ilvl w:val="0"/>
          <w:numId w:val="7"/>
        </w:numPr>
        <w:ind w:left="567" w:hanging="283"/>
        <w:contextualSpacing/>
        <w:jc w:val="both"/>
        <w:rPr>
          <w:rFonts w:ascii="Times New Roman" w:hAnsi="Times New Roman" w:cs="Times New Roman"/>
          <w:sz w:val="24"/>
          <w:szCs w:val="24"/>
        </w:rPr>
      </w:pPr>
      <w:r w:rsidRPr="001858C5">
        <w:rPr>
          <w:rFonts w:ascii="Times New Roman" w:hAnsi="Times New Roman" w:cs="Times New Roman"/>
          <w:b/>
          <w:color w:val="365F91" w:themeColor="accent1" w:themeShade="BF"/>
          <w:sz w:val="24"/>
          <w:szCs w:val="24"/>
        </w:rPr>
        <w:t>16-рица ИВДИВО-Развития Компетентной реализации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Действуя 1024 Архетипическими Частями с компетенциями, разрабатываем новые качества, свойства, особенности, возможности, способности и вариации Компетентного с Изначально Вышестоящими Аватарами Синтеза. ИВДИВО-Развитие правами Синтеза, началами Синтеза, навыками Синтеза, умениями Синтеза, иерархиями Синтеза, диалектиками Синтеза, компетенциями Синтеза, виртуозностью Синтеза, Посвящениями, Статусами, </w:t>
      </w:r>
      <w:r w:rsidRPr="001858C5">
        <w:rPr>
          <w:rFonts w:ascii="Times New Roman" w:hAnsi="Times New Roman" w:cs="Times New Roman"/>
          <w:sz w:val="24"/>
          <w:szCs w:val="24"/>
        </w:rPr>
        <w:lastRenderedPageBreak/>
        <w:t>Творящими Синтезами, Синтезностями, Полномочиями Совершенств, Иерархизациями, Ивдивостями, Должностными компетенциями.</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Для 16-ти видов Компетентной реализации Человека Иерархии, Ученика Иерархии, Архата Иерархии, Адепта Иерархии, Ману Иерархии, Будды Иерархии, Майтрейи Иерархии, Христа Иерархии, Изначального Иерархии, Посвящённого Иерархии, Служащего Иерархии, Ипостаси Иерархии, Учителя Иерархии, Владыки Иерархии, Аватара Иерархии, Отца Иерархии предлагаем 16-рицу ИВДИВО-Развития с соответствующими спецификами Синтеза и Огня: от Вещества ИВО до Огня ИВО.</w:t>
      </w:r>
    </w:p>
    <w:p w:rsidR="008001CB" w:rsidRPr="001858C5" w:rsidRDefault="008001CB" w:rsidP="001858C5">
      <w:pPr>
        <w:pStyle w:val="af2"/>
        <w:ind w:firstLine="567"/>
        <w:contextualSpacing/>
        <w:jc w:val="both"/>
        <w:rPr>
          <w:rFonts w:ascii="Times New Roman" w:hAnsi="Times New Roman" w:cs="Times New Roman"/>
          <w:sz w:val="24"/>
          <w:szCs w:val="24"/>
        </w:rPr>
      </w:pPr>
    </w:p>
    <w:p w:rsidR="008001CB" w:rsidRPr="001858C5" w:rsidRDefault="008001CB" w:rsidP="001858C5">
      <w:pPr>
        <w:pStyle w:val="af2"/>
        <w:ind w:firstLine="567"/>
        <w:contextualSpacing/>
        <w:jc w:val="both"/>
        <w:rPr>
          <w:rFonts w:ascii="Times New Roman" w:hAnsi="Times New Roman" w:cs="Times New Roman"/>
          <w:b/>
          <w:color w:val="002060"/>
          <w:sz w:val="24"/>
          <w:szCs w:val="24"/>
        </w:rPr>
      </w:pPr>
      <w:r w:rsidRPr="001858C5">
        <w:rPr>
          <w:rFonts w:ascii="Times New Roman" w:hAnsi="Times New Roman" w:cs="Times New Roman"/>
          <w:b/>
          <w:color w:val="002060"/>
          <w:sz w:val="24"/>
          <w:szCs w:val="24"/>
        </w:rPr>
        <w:t>Таблица-2_16-рица ИВДИВО-Развития Компетентной реализации:</w:t>
      </w:r>
    </w:p>
    <w:bookmarkStart w:id="1" w:name="_MON_1805830748"/>
    <w:bookmarkEnd w:id="1"/>
    <w:p w:rsidR="008001CB" w:rsidRPr="001858C5" w:rsidRDefault="008001CB" w:rsidP="001858C5">
      <w:pPr>
        <w:pStyle w:val="af2"/>
        <w:ind w:firstLine="567"/>
        <w:contextualSpacing/>
        <w:jc w:val="both"/>
        <w:rPr>
          <w:rFonts w:ascii="Times New Roman" w:hAnsi="Times New Roman" w:cs="Times New Roman"/>
          <w:b/>
          <w:sz w:val="24"/>
          <w:szCs w:val="24"/>
        </w:rPr>
      </w:pPr>
      <w:r w:rsidRPr="001858C5">
        <w:rPr>
          <w:rFonts w:ascii="Times New Roman" w:hAnsi="Times New Roman" w:cs="Times New Roman"/>
          <w:b/>
          <w:sz w:val="24"/>
          <w:szCs w:val="24"/>
        </w:rPr>
        <w:object w:dxaOrig="1508" w:dyaOrig="983">
          <v:shape id="_x0000_i1026" type="#_x0000_t75" style="width:75.75pt;height:48.85pt" o:ole="">
            <v:imagedata r:id="rId12" o:title=""/>
          </v:shape>
          <o:OLEObject Type="Embed" ProgID="Word.Document.12" ShapeID="_x0000_i1026" DrawAspect="Icon" ObjectID="_1815149282" r:id="rId13">
            <o:FieldCodes>\s</o:FieldCodes>
          </o:OLEObject>
        </w:object>
      </w: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Полномочной реализации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В Полномочной реализации учимся действовать каждой из 1024 Синтез-Частей, разрабатывая и применяя 16-рицу ИВДИВО-Развития полномочий:</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Космосов</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Космической Ойкумены</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Ближнего Космоса</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Большого Космоса</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Дальнего Космоса</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Космосов видов организации материи</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Космосов видов материи</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Космосов архетипов</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Фундаментальностей</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Видов материи</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Стихий</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Царств</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Миров</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Видов организации материи</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Эволюций</w:t>
      </w:r>
    </w:p>
    <w:p w:rsidR="008001CB" w:rsidRPr="001858C5" w:rsidRDefault="008001CB" w:rsidP="001858C5">
      <w:pPr>
        <w:pStyle w:val="af2"/>
        <w:numPr>
          <w:ilvl w:val="0"/>
          <w:numId w:val="8"/>
        </w:numPr>
        <w:contextualSpacing/>
        <w:jc w:val="both"/>
        <w:rPr>
          <w:rFonts w:ascii="Times New Roman" w:hAnsi="Times New Roman" w:cs="Times New Roman"/>
          <w:sz w:val="24"/>
          <w:szCs w:val="24"/>
        </w:rPr>
      </w:pPr>
      <w:r w:rsidRPr="001858C5">
        <w:rPr>
          <w:rFonts w:ascii="Times New Roman" w:hAnsi="Times New Roman" w:cs="Times New Roman"/>
          <w:sz w:val="24"/>
          <w:szCs w:val="24"/>
        </w:rPr>
        <w:t>ИВДИВО-Развитие полномочиями Архетипов</w:t>
      </w:r>
    </w:p>
    <w:p w:rsidR="008001CB" w:rsidRPr="001858C5" w:rsidRDefault="008001CB" w:rsidP="001858C5">
      <w:pPr>
        <w:pStyle w:val="af2"/>
        <w:ind w:firstLine="567"/>
        <w:contextualSpacing/>
        <w:jc w:val="both"/>
        <w:rPr>
          <w:rFonts w:ascii="Times New Roman" w:hAnsi="Times New Roman" w:cs="Times New Roman"/>
          <w:sz w:val="24"/>
          <w:szCs w:val="24"/>
        </w:rPr>
      </w:pP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Для 16-ти видов Полномочной реализации Человека ИВДИВО, Человека-Посвящённого ИВДИВО, Человека-Служащего ИВДИВО, Человека-Ипостаси ИВДИВО, Человека-Учителя ИВДИВО, Человека-Владыки ИВДИВО, Человека-Аватара ИВДИВО, Человека-Отца ИВДИВО, Человека-Изначального ИВДИВО, Посвящённого ИВДИВО, Служащего ИВДИВО, Ипостаси ИВДИВО, Учителя ИВДИВО, Владыки ИВДИВО, Аватара ИВДИВО, Отца ИВДИВО предлагаем 16-рицу ИВДИВО-Развития с соответствующими спецификами Синтеза и Огня: от Правила ИВО до Ивдивности ИВО.</w:t>
      </w:r>
    </w:p>
    <w:p w:rsidR="008001CB" w:rsidRPr="001858C5" w:rsidRDefault="008001CB" w:rsidP="001858C5">
      <w:pPr>
        <w:pStyle w:val="af2"/>
        <w:ind w:firstLine="567"/>
        <w:contextualSpacing/>
        <w:jc w:val="both"/>
        <w:rPr>
          <w:rFonts w:ascii="Times New Roman" w:hAnsi="Times New Roman" w:cs="Times New Roman"/>
          <w:color w:val="365F91" w:themeColor="accent1" w:themeShade="BF"/>
          <w:sz w:val="24"/>
          <w:szCs w:val="24"/>
        </w:rPr>
      </w:pPr>
    </w:p>
    <w:p w:rsidR="008001CB" w:rsidRPr="001858C5" w:rsidRDefault="008001CB" w:rsidP="001858C5">
      <w:pPr>
        <w:pStyle w:val="af2"/>
        <w:ind w:firstLine="567"/>
        <w:contextualSpacing/>
        <w:jc w:val="both"/>
        <w:rPr>
          <w:rFonts w:ascii="Times New Roman" w:hAnsi="Times New Roman" w:cs="Times New Roman"/>
          <w:b/>
          <w:color w:val="002060"/>
          <w:sz w:val="24"/>
          <w:szCs w:val="24"/>
        </w:rPr>
      </w:pPr>
      <w:r w:rsidRPr="001858C5">
        <w:rPr>
          <w:rFonts w:ascii="Times New Roman" w:hAnsi="Times New Roman" w:cs="Times New Roman"/>
          <w:b/>
          <w:color w:val="002060"/>
          <w:sz w:val="24"/>
          <w:szCs w:val="24"/>
        </w:rPr>
        <w:t>Таблица-3_16-рица ИВДИВО-Развития Полномочной реализации:</w:t>
      </w:r>
    </w:p>
    <w:bookmarkStart w:id="2" w:name="_MON_1805831027"/>
    <w:bookmarkEnd w:id="2"/>
    <w:p w:rsidR="008001CB" w:rsidRPr="001858C5" w:rsidRDefault="008001CB" w:rsidP="001858C5">
      <w:pPr>
        <w:pStyle w:val="af2"/>
        <w:ind w:firstLine="284"/>
        <w:contextualSpacing/>
        <w:jc w:val="both"/>
        <w:rPr>
          <w:rFonts w:ascii="Times New Roman" w:hAnsi="Times New Roman" w:cs="Times New Roman"/>
          <w:sz w:val="24"/>
          <w:szCs w:val="24"/>
        </w:rPr>
      </w:pPr>
      <w:r w:rsidRPr="001858C5">
        <w:rPr>
          <w:rFonts w:ascii="Times New Roman" w:hAnsi="Times New Roman" w:cs="Times New Roman"/>
          <w:sz w:val="24"/>
          <w:szCs w:val="24"/>
        </w:rPr>
        <w:object w:dxaOrig="1508" w:dyaOrig="983">
          <v:shape id="_x0000_i1027" type="#_x0000_t75" style="width:75.75pt;height:48.85pt" o:ole="">
            <v:imagedata r:id="rId14" o:title=""/>
          </v:shape>
          <o:OLEObject Type="Embed" ProgID="Word.Document.12" ShapeID="_x0000_i1027" DrawAspect="Icon" ObjectID="_1815149283" r:id="rId15">
            <o:FieldCodes>\s</o:FieldCodes>
          </o:OLEObject>
        </w:object>
      </w: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Сверхкосмической реализации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 xml:space="preserve">В синтезе 1024 реальностных Частей, 1024 Архетипических Частей, 1024 Синтез-Частей формируется наша Синтезкосмическая реализация. Постепенно идёт формирование 16-рицы ИВДИВО-Развития каждой из 16-ти Сверхкосмических реализаций: Человека ИВО, Ученика ИВО, Теурга ИВО, Творца ИВО, Ману ИВО, Будды ИВО, Майтрейи ИВО, Христа ИВО, Изначального ИВО, Посвящённого ИВО, Служащего ИВО, Ипостаси ИВО, Учителя ИВО, </w:t>
      </w:r>
      <w:r w:rsidRPr="001858C5">
        <w:rPr>
          <w:rFonts w:ascii="Times New Roman" w:hAnsi="Times New Roman" w:cs="Times New Roman"/>
          <w:sz w:val="24"/>
          <w:szCs w:val="24"/>
        </w:rPr>
        <w:lastRenderedPageBreak/>
        <w:t>Владыки ИВО, Аватара ИВО, Отца ИВО с соответствующими спецификами Синтеза и Огня: от Могущества ИВО до Синтеза ИВО.</w:t>
      </w:r>
    </w:p>
    <w:p w:rsidR="008001CB" w:rsidRPr="001858C5" w:rsidRDefault="008001CB" w:rsidP="001858C5">
      <w:pPr>
        <w:pStyle w:val="af2"/>
        <w:ind w:firstLine="567"/>
        <w:contextualSpacing/>
        <w:jc w:val="both"/>
        <w:rPr>
          <w:rFonts w:ascii="Times New Roman" w:hAnsi="Times New Roman" w:cs="Times New Roman"/>
          <w:sz w:val="24"/>
          <w:szCs w:val="24"/>
        </w:rPr>
      </w:pPr>
    </w:p>
    <w:p w:rsidR="008001CB" w:rsidRPr="001858C5" w:rsidRDefault="008001CB" w:rsidP="001858C5">
      <w:pPr>
        <w:pStyle w:val="af2"/>
        <w:ind w:firstLine="567"/>
        <w:contextualSpacing/>
        <w:jc w:val="both"/>
        <w:rPr>
          <w:rFonts w:ascii="Times New Roman" w:hAnsi="Times New Roman" w:cs="Times New Roman"/>
          <w:b/>
          <w:color w:val="002060"/>
          <w:sz w:val="24"/>
          <w:szCs w:val="24"/>
        </w:rPr>
      </w:pPr>
      <w:r w:rsidRPr="001858C5">
        <w:rPr>
          <w:rFonts w:ascii="Times New Roman" w:hAnsi="Times New Roman" w:cs="Times New Roman"/>
          <w:b/>
          <w:color w:val="002060"/>
          <w:sz w:val="24"/>
          <w:szCs w:val="24"/>
        </w:rPr>
        <w:t>Таблица-4_16-рица ИВДИВО-Развития Синтезкосмической реализации:</w:t>
      </w:r>
    </w:p>
    <w:bookmarkStart w:id="3" w:name="_GoBack"/>
    <w:bookmarkStart w:id="4" w:name="_MON_1805831095"/>
    <w:bookmarkEnd w:id="3"/>
    <w:bookmarkEnd w:id="4"/>
    <w:p w:rsidR="008001CB" w:rsidRPr="001858C5" w:rsidRDefault="008001CB" w:rsidP="001858C5">
      <w:pPr>
        <w:pStyle w:val="af2"/>
        <w:ind w:firstLine="284"/>
        <w:contextualSpacing/>
        <w:jc w:val="both"/>
        <w:rPr>
          <w:rFonts w:ascii="Times New Roman" w:hAnsi="Times New Roman" w:cs="Times New Roman"/>
          <w:sz w:val="24"/>
          <w:szCs w:val="24"/>
        </w:rPr>
      </w:pPr>
      <w:r w:rsidRPr="001858C5">
        <w:rPr>
          <w:rFonts w:ascii="Times New Roman" w:hAnsi="Times New Roman" w:cs="Times New Roman"/>
          <w:sz w:val="24"/>
          <w:szCs w:val="24"/>
        </w:rPr>
        <w:object w:dxaOrig="1508" w:dyaOrig="983">
          <v:shape id="_x0000_i1028" type="#_x0000_t75" style="width:75.75pt;height:48.85pt" o:ole="">
            <v:imagedata r:id="rId16" o:title=""/>
          </v:shape>
          <o:OLEObject Type="Embed" ProgID="Word.Document.12" ShapeID="_x0000_i1028" DrawAspect="Icon" ObjectID="_1815149284" r:id="rId17">
            <o:FieldCodes>\s</o:FieldCodes>
          </o:OLEObject>
        </w:object>
      </w: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ИВДИВО-реализации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У каждого Должностно Полномочного ИВДИВО нарабатывается своя 16-рица ИВДИВО-Развития с соответствующими особенностями Синтеза Изначально Вышестоящего Отца в явлении Изначально Вышестоящего Аватара Синтеза ИВО, Изначально Вышестоящей Аватарессы Синтеза ИВО по служению, действуя организацией, управлением, отделом ИВДИВО.</w:t>
      </w:r>
    </w:p>
    <w:p w:rsidR="008001CB" w:rsidRPr="001858C5" w:rsidRDefault="008001CB" w:rsidP="001858C5">
      <w:pPr>
        <w:pStyle w:val="af2"/>
        <w:numPr>
          <w:ilvl w:val="0"/>
          <w:numId w:val="7"/>
        </w:numPr>
        <w:ind w:left="567" w:hanging="283"/>
        <w:contextualSpacing/>
        <w:jc w:val="both"/>
        <w:rPr>
          <w:rFonts w:ascii="Times New Roman" w:hAnsi="Times New Roman" w:cs="Times New Roman"/>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реализацией ИВАС Кут Хуми</w:t>
      </w:r>
      <w:r w:rsidRPr="001858C5">
        <w:rPr>
          <w:rFonts w:ascii="Times New Roman" w:hAnsi="Times New Roman" w:cs="Times New Roman"/>
          <w:color w:val="365F91" w:themeColor="accent1" w:themeShade="BF"/>
          <w:sz w:val="24"/>
          <w:szCs w:val="24"/>
        </w:rPr>
        <w:t>.</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С Изначально Вышестоящим Аватаром Синтеза Кут Хуми мы нарабатываем каждую из 16-рицы ИВДИВО-Развития, начиная с явления Синтез Синтеза ИВО, Воли Синтез Синтеза ИВО, Мудрости Синтез Синтеза ИВО, Любви Синтез Синтеза ИВО, Творения Синтез Синтеза ИВО, Созидания Синтез Синтеза ИВО, Тренингом Синтез Синтеза ИВО, Практикой Синтез Синтеза ИВО, Магнитом Синтез Синтеза ИВО, Мираклем Синтез Синтеза ИВО, Генезисом Синтез Синтеза ИВО, Погружением Синтез Синтеза ИВО, Пониманием Синтез Синтеза ИВО, Распознанием Синтез Синтеза ИВО, Словом Синтез Синтеза ИВО, Образом Жизни Синтез Синтеза ИВО.</w:t>
      </w:r>
    </w:p>
    <w:p w:rsidR="008001CB" w:rsidRPr="001858C5" w:rsidRDefault="008001CB" w:rsidP="001858C5">
      <w:pPr>
        <w:pStyle w:val="af2"/>
        <w:numPr>
          <w:ilvl w:val="0"/>
          <w:numId w:val="7"/>
        </w:numPr>
        <w:ind w:left="567" w:hanging="283"/>
        <w:contextualSpacing/>
        <w:jc w:val="both"/>
        <w:rPr>
          <w:rFonts w:ascii="Times New Roman" w:hAnsi="Times New Roman" w:cs="Times New Roman"/>
          <w:b/>
          <w:color w:val="365F91" w:themeColor="accent1" w:themeShade="BF"/>
          <w:sz w:val="24"/>
          <w:szCs w:val="24"/>
        </w:rPr>
      </w:pPr>
      <w:r w:rsidRPr="001858C5">
        <w:rPr>
          <w:rFonts w:ascii="Times New Roman" w:hAnsi="Times New Roman" w:cs="Times New Roman"/>
          <w:b/>
          <w:color w:val="365F91" w:themeColor="accent1" w:themeShade="BF"/>
          <w:sz w:val="24"/>
          <w:szCs w:val="24"/>
        </w:rPr>
        <w:t>16-рица ИВДИВО-Развития реализацией ИВ Отца.</w:t>
      </w:r>
    </w:p>
    <w:p w:rsidR="008001CB" w:rsidRPr="001858C5" w:rsidRDefault="008001CB" w:rsidP="001858C5">
      <w:pPr>
        <w:pStyle w:val="af2"/>
        <w:ind w:firstLine="567"/>
        <w:contextualSpacing/>
        <w:jc w:val="both"/>
        <w:rPr>
          <w:rFonts w:ascii="Times New Roman" w:hAnsi="Times New Roman" w:cs="Times New Roman"/>
          <w:sz w:val="24"/>
          <w:szCs w:val="24"/>
        </w:rPr>
      </w:pPr>
      <w:r w:rsidRPr="001858C5">
        <w:rPr>
          <w:rFonts w:ascii="Times New Roman" w:hAnsi="Times New Roman" w:cs="Times New Roman"/>
          <w:sz w:val="24"/>
          <w:szCs w:val="24"/>
        </w:rPr>
        <w:t>В синтезе всей 16-рицы ИВДИВО-развития при необходимом уровне подготовки и развития, мы можем выйти на 16-ричную Практику Изначально Вышестоящего Отца, где сам Изначально Вышестоящий Отец регулирует процесс практикования с нами. Тогда возможны новые практики: Практики-первостяжания – практики, которые развивают весь Изначально Вышестоящий Дом Изначально Вышестоящего Отца.</w:t>
      </w:r>
    </w:p>
    <w:p w:rsidR="004E5B31" w:rsidRPr="001858C5" w:rsidRDefault="004E5B31" w:rsidP="001858C5">
      <w:pPr>
        <w:pStyle w:val="af2"/>
        <w:ind w:firstLine="567"/>
        <w:contextualSpacing/>
        <w:jc w:val="both"/>
        <w:rPr>
          <w:rFonts w:ascii="Times New Roman" w:hAnsi="Times New Roman" w:cs="Times New Roman"/>
          <w:sz w:val="24"/>
          <w:szCs w:val="24"/>
        </w:rPr>
      </w:pPr>
    </w:p>
    <w:p w:rsidR="004E5B31" w:rsidRPr="001858C5" w:rsidRDefault="004E5B31" w:rsidP="001858C5">
      <w:pPr>
        <w:spacing w:after="0"/>
        <w:contextualSpacing/>
        <w:jc w:val="center"/>
        <w:rPr>
          <w:rFonts w:ascii="Times New Roman" w:hAnsi="Times New Roman" w:cs="Times New Roman"/>
          <w:b/>
          <w:sz w:val="28"/>
          <w:szCs w:val="28"/>
        </w:rPr>
      </w:pPr>
      <w:r w:rsidRPr="001858C5">
        <w:rPr>
          <w:rFonts w:ascii="Times New Roman" w:hAnsi="Times New Roman" w:cs="Times New Roman"/>
          <w:b/>
          <w:sz w:val="28"/>
          <w:szCs w:val="28"/>
        </w:rPr>
        <w:t>План Синтеза Этики 8-рицы Отца-Человек-Субъекта ИВО</w:t>
      </w:r>
    </w:p>
    <w:p w:rsidR="004E5B31" w:rsidRPr="001858C5" w:rsidRDefault="004E5B31" w:rsidP="001858C5">
      <w:pPr>
        <w:spacing w:after="0"/>
        <w:contextualSpacing/>
        <w:jc w:val="right"/>
        <w:rPr>
          <w:rFonts w:ascii="Times New Roman" w:hAnsi="Times New Roman" w:cs="Times New Roman"/>
        </w:rPr>
      </w:pPr>
    </w:p>
    <w:p w:rsidR="004E5B31" w:rsidRPr="00CA2C61" w:rsidRDefault="004E5B31" w:rsidP="001858C5">
      <w:pPr>
        <w:spacing w:after="0"/>
        <w:contextualSpacing/>
        <w:jc w:val="right"/>
        <w:rPr>
          <w:rFonts w:ascii="Times New Roman" w:hAnsi="Times New Roman" w:cs="Times New Roman"/>
          <w:sz w:val="24"/>
          <w:szCs w:val="24"/>
        </w:rPr>
      </w:pPr>
      <w:r w:rsidRPr="00CA2C61">
        <w:rPr>
          <w:rFonts w:ascii="Times New Roman" w:hAnsi="Times New Roman" w:cs="Times New Roman"/>
          <w:sz w:val="24"/>
          <w:szCs w:val="24"/>
        </w:rPr>
        <w:t>Руководитель направления</w:t>
      </w:r>
    </w:p>
    <w:p w:rsidR="004E5B31" w:rsidRPr="00CA2C61" w:rsidRDefault="004E5B31" w:rsidP="001858C5">
      <w:pPr>
        <w:spacing w:after="0"/>
        <w:contextualSpacing/>
        <w:jc w:val="right"/>
        <w:rPr>
          <w:rFonts w:ascii="Times New Roman" w:hAnsi="Times New Roman" w:cs="Times New Roman"/>
          <w:sz w:val="24"/>
          <w:szCs w:val="24"/>
        </w:rPr>
      </w:pPr>
      <w:r w:rsidRPr="00CA2C61">
        <w:rPr>
          <w:rFonts w:ascii="Times New Roman" w:hAnsi="Times New Roman" w:cs="Times New Roman"/>
          <w:sz w:val="24"/>
          <w:szCs w:val="24"/>
        </w:rPr>
        <w:t>Гафурова Ирина Вячеславовна</w:t>
      </w:r>
    </w:p>
    <w:p w:rsidR="004E5B31" w:rsidRPr="00CA2C61" w:rsidRDefault="004E5B31" w:rsidP="001858C5">
      <w:pPr>
        <w:spacing w:after="0"/>
        <w:contextualSpacing/>
        <w:jc w:val="right"/>
        <w:rPr>
          <w:rFonts w:ascii="Times New Roman" w:hAnsi="Times New Roman" w:cs="Times New Roman"/>
          <w:sz w:val="24"/>
          <w:szCs w:val="24"/>
        </w:rPr>
      </w:pPr>
      <w:r w:rsidRPr="00CA2C61">
        <w:rPr>
          <w:rFonts w:ascii="Times New Roman" w:hAnsi="Times New Roman" w:cs="Times New Roman"/>
          <w:sz w:val="24"/>
          <w:szCs w:val="24"/>
        </w:rPr>
        <w:t>irinush@yandex.ru</w:t>
      </w:r>
    </w:p>
    <w:p w:rsidR="004E5B31" w:rsidRPr="001858C5" w:rsidRDefault="004E5B31" w:rsidP="001858C5">
      <w:pPr>
        <w:spacing w:after="0"/>
        <w:contextualSpacing/>
        <w:jc w:val="center"/>
        <w:rPr>
          <w:rFonts w:ascii="Times New Roman" w:hAnsi="Times New Roman" w:cs="Times New Roman"/>
          <w:b/>
          <w:bCs/>
        </w:rPr>
      </w:pPr>
    </w:p>
    <w:p w:rsidR="004E5B31" w:rsidRPr="00CA2C61" w:rsidRDefault="004E5B31" w:rsidP="001858C5">
      <w:pPr>
        <w:spacing w:after="0"/>
        <w:contextualSpacing/>
        <w:jc w:val="center"/>
        <w:rPr>
          <w:rFonts w:ascii="Times New Roman" w:hAnsi="Times New Roman" w:cs="Times New Roman"/>
          <w:b/>
          <w:bCs/>
          <w:sz w:val="24"/>
          <w:szCs w:val="24"/>
        </w:rPr>
      </w:pPr>
      <w:r w:rsidRPr="00CA2C61">
        <w:rPr>
          <w:rFonts w:ascii="Times New Roman" w:hAnsi="Times New Roman" w:cs="Times New Roman"/>
          <w:b/>
          <w:bCs/>
          <w:sz w:val="24"/>
          <w:szCs w:val="24"/>
        </w:rPr>
        <w:t>Этика Плана Синтеза</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Этика являет Знание ИВДИВО Синтезом 64 фундаментальностей Огня, где само Знание есть отточенность фрагмента Сущего, ведущее далее, за пределы.</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выводит за пределы только физического мира, являя цельное знание четырех архетипических миров. Глубиной и постоянством общения с Изначально Вышестоящими Аватарами Синтеза и Изначально Вышестоящим Отцом идет новая организация Синтезных миров ИВДИВО субъектно. Глубиной сопряженности с ИВДИВО взращивается Провидческость, синтезируя Знание Учения Синтеза ИВО как источник нового будущего от Изначально Вышестоящего Отца.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осуществляет Совершенствование лучшим, проявляя Совершенное внутреннее, данное Изначально Вышестоящим Отцом в Омегу каждого и развернутое к реализации в Плане Синтеза Изначально Вышестоящего Отца для каждого. Этика вводит в оперирование Планами Синтеза Изначально Вышестоящего Отца разного субъектного и иерархического уровня, скрупулёзно и щепетильно выстраивая последовательность их реализации ростом подготовок Субъекта.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Явлением Совершенствования лучшего Этика простраивает переходы на следующий этап взрастания: вида жизни, субъектности, степени реализации, перехода от подрасы к подрасе 6-й Сверхкосмической Высшей Метагалактической Расы.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lastRenderedPageBreak/>
        <w:t xml:space="preserve">Любые варианты перехода организуются новыми Планами Синтеза, насыщенными позициями 16-цы от качеств до компетенций, необходимых Субъекту в реализации данного Плана. Этика Плана Синтеза вводит в активацию 16-цы ИВДИВО-разработки на благо развития ИВДИВО. Неэтичность преодолевается не морализаторством, а взращиванием новых позиций от качества до компетенций Субъекта.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Масштаб внутренней организации определяется пространством космоса. Этика вводит в новую взаимоорганизацию бытия синтезом реальностей, архетипов, видов космоса Изначально Вышестоящего Отца. Например, переключаясь из планетарной организации внутренних процессов на метагалактические, из метагалактических в октавные и далее.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Этика опирается на 8-цу от Правил до Стандартов развития в видах космоса, давая возможность их применить в практической деятельности. «Незнание Законов не освобождает от ответственности», знание от Правил до Стандартов Изначально Вышестоящего Отца отстраивает внутренне-внешнюю организацию, вышкаливает, проявляясь наработанным естеством содержания.</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перестраивает содержание, основанное на несоответствующих или устаревших видах знаний, методов, не дающих развизировать новые явления в ИВДИВО или вводящие в специфику интерпретаций, искажающие заданное изначально. Этика Плана Синтеза «работает» с содержательным контекстом Плана Синтеза в ведении его собою. Отсюда категория поведения для Этики есть последовательное ведение Огня и Синтеза Плана Синтеза Изначально Вышестоящего Отца.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Содержание, выявляемое Этикой, во многом строится Синтезом Практик каждого, вводя Практики частей, частностей и иные действием Огня в 6-й Сверхкосмической Высшей Мг расе Эпоха Огня. Этика переключает в естество Практики Огня, различая и выводя устаревшие практики внутренней организации каждого.</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вводит в сонастройку с Практикой, выявляя цели Практики, методы исполнения в варьировании видами Синтеза и Огня Изначально Вышестоящего Отца и в достижении максимальной компетентности, как ведения содержательного контекста, так и в реализации Плана Синтеза цельно.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Плана Синтеза вводит в оперирование 4-цей: познание, распознание, различение и понимание Плана Синтеза ИВО.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Инструментом Этики является Огонь Этизации, который налаживает, оптимизирует, простраивает течение Си и Огня. Этика выстраивает направляющие Синтеза, чтобы из наработанного Объёма Огня и Си выявить направляющие для их реализации.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Этика Плана Синтеза выстраивает направляющие Синтеза и Огня Практики в последовательной и выверенной реализации Плана Синтеза Изначально Вышестоящего Отца.</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развивает и защищает Субъекта и субъектность, отстраивая корректные субъектно-объектные отношения, нивелируя манипуляции и подмены Субъекта объектом или предметом. Этика Плана Синтеза вводит в оперирование Планами Синтеза по видам Субъектности в ИВДИВО.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Этика Плана Синтеза актуализирует ряд важных вопросов для самопроверки: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Какими знаниями живет и оперирует мой внутренний мир, моя внутренняя организация?</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 Что я практикую? Что практикуют мои части? Какие частности вырабатываются в итоге данной практики?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 В процессе практики, сколько частей действует Огнем, сколькими частями происходит слиянность и синтезирование с Изначально Вышестоящими Аватарами Синтеза и Изначально Вышестоящим Отцом?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 Насколько эффективно исполнена Практика? Например, в процентном соотношении. Что дано и что реализовано.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 Что мне поручил ИВАС КХ? Насколько компетентно исполняю/исполнено данное поручение? Что можно сделать эффективнее и качественнее? Прежде всего по Должностной Полномочности.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t xml:space="preserve">– После стяжания Плана Синтеза, насколько я устремляюсь на его распознание? </w:t>
      </w:r>
    </w:p>
    <w:p w:rsidR="004E5B31" w:rsidRPr="00CA2C61" w:rsidRDefault="004E5B31" w:rsidP="001858C5">
      <w:pPr>
        <w:spacing w:after="0" w:line="240" w:lineRule="auto"/>
        <w:ind w:firstLine="567"/>
        <w:contextualSpacing/>
        <w:jc w:val="both"/>
        <w:rPr>
          <w:rFonts w:ascii="Times New Roman" w:hAnsi="Times New Roman" w:cs="Times New Roman"/>
          <w:sz w:val="24"/>
          <w:szCs w:val="24"/>
        </w:rPr>
      </w:pPr>
      <w:r w:rsidRPr="00CA2C61">
        <w:rPr>
          <w:rFonts w:ascii="Times New Roman" w:hAnsi="Times New Roman" w:cs="Times New Roman"/>
          <w:sz w:val="24"/>
          <w:szCs w:val="24"/>
        </w:rPr>
        <w:lastRenderedPageBreak/>
        <w:t xml:space="preserve">– Что во мне совершенствуется явлением данного Плана Синтеза? Какие позиции в 16-це ИВДИВО-разработке необходимо взрастить для реализации соответствующего Плана Синтеза (субъектно, по видам реализации и другие). </w:t>
      </w:r>
    </w:p>
    <w:p w:rsidR="004E5B31" w:rsidRPr="00CA2C61" w:rsidRDefault="004E5B31" w:rsidP="008001CB">
      <w:pPr>
        <w:pStyle w:val="af2"/>
        <w:ind w:firstLine="567"/>
        <w:jc w:val="both"/>
        <w:rPr>
          <w:rFonts w:ascii="Times New Roman" w:hAnsi="Times New Roman"/>
          <w:sz w:val="24"/>
          <w:szCs w:val="24"/>
        </w:rPr>
      </w:pPr>
    </w:p>
    <w:p w:rsidR="006A1A08" w:rsidRDefault="006A1A08" w:rsidP="00BC36C4">
      <w:pPr>
        <w:jc w:val="right"/>
        <w:rPr>
          <w:rFonts w:ascii="Times New Roman" w:hAnsi="Times New Roman" w:cs="Times New Roman"/>
          <w:b/>
          <w:sz w:val="24"/>
          <w:szCs w:val="24"/>
        </w:rPr>
      </w:pPr>
    </w:p>
    <w:p w:rsidR="008001CB" w:rsidRDefault="006A1A08" w:rsidP="006A1A08">
      <w:pPr>
        <w:jc w:val="right"/>
        <w:rPr>
          <w:rFonts w:ascii="Times New Roman" w:hAnsi="Times New Roman" w:cs="Times New Roman"/>
          <w:b/>
          <w:sz w:val="24"/>
          <w:szCs w:val="24"/>
        </w:rPr>
      </w:pPr>
      <w:r>
        <w:rPr>
          <w:rFonts w:ascii="Times New Roman" w:hAnsi="Times New Roman" w:cs="Times New Roman"/>
          <w:b/>
          <w:sz w:val="24"/>
          <w:szCs w:val="24"/>
        </w:rPr>
        <w:t xml:space="preserve">Сдано ИВАС Яромиру </w:t>
      </w:r>
      <w:r w:rsidR="00BC36C4" w:rsidRPr="00BC36C4">
        <w:rPr>
          <w:rFonts w:ascii="Times New Roman" w:hAnsi="Times New Roman" w:cs="Times New Roman"/>
          <w:b/>
          <w:sz w:val="24"/>
          <w:szCs w:val="24"/>
        </w:rPr>
        <w:t>2</w:t>
      </w:r>
      <w:r w:rsidR="00CA2C61">
        <w:rPr>
          <w:rFonts w:ascii="Times New Roman" w:hAnsi="Times New Roman" w:cs="Times New Roman"/>
          <w:b/>
          <w:sz w:val="24"/>
          <w:szCs w:val="24"/>
        </w:rPr>
        <w:t>7</w:t>
      </w:r>
      <w:r w:rsidR="00BC36C4" w:rsidRPr="00BC36C4">
        <w:rPr>
          <w:rFonts w:ascii="Times New Roman" w:hAnsi="Times New Roman" w:cs="Times New Roman"/>
          <w:b/>
          <w:sz w:val="24"/>
          <w:szCs w:val="24"/>
        </w:rPr>
        <w:t>.07.2025</w:t>
      </w:r>
    </w:p>
    <w:p w:rsidR="006A1A08" w:rsidRDefault="006A1A08" w:rsidP="006A1A08">
      <w:pPr>
        <w:jc w:val="right"/>
        <w:rPr>
          <w:rFonts w:ascii="Times New Roman" w:hAnsi="Times New Roman" w:cs="Times New Roman"/>
          <w:b/>
          <w:sz w:val="24"/>
          <w:szCs w:val="24"/>
        </w:rPr>
      </w:pPr>
    </w:p>
    <w:p w:rsidR="006A1A08" w:rsidRPr="00BC36C4" w:rsidRDefault="006A1A08" w:rsidP="006A1A08">
      <w:pPr>
        <w:jc w:val="right"/>
        <w:rPr>
          <w:rFonts w:ascii="Times New Roman" w:hAnsi="Times New Roman" w:cs="Times New Roman"/>
          <w:b/>
          <w:sz w:val="24"/>
          <w:szCs w:val="24"/>
        </w:rPr>
      </w:pPr>
    </w:p>
    <w:sectPr w:rsidR="006A1A08" w:rsidRPr="00BC36C4" w:rsidSect="00D57086">
      <w:footerReference w:type="default" r:id="rId18"/>
      <w:pgSz w:w="11906" w:h="16838"/>
      <w:pgMar w:top="90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56" w:rsidRDefault="00077956">
      <w:pPr>
        <w:spacing w:after="0" w:line="240" w:lineRule="auto"/>
      </w:pPr>
      <w:r>
        <w:separator/>
      </w:r>
    </w:p>
  </w:endnote>
  <w:endnote w:type="continuationSeparator" w:id="0">
    <w:p w:rsidR="00077956" w:rsidRDefault="0007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CE" w:rsidRDefault="008A3B8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E828CE">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57DCE">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56" w:rsidRDefault="00077956">
      <w:pPr>
        <w:spacing w:after="0" w:line="240" w:lineRule="auto"/>
      </w:pPr>
      <w:r>
        <w:separator/>
      </w:r>
    </w:p>
  </w:footnote>
  <w:footnote w:type="continuationSeparator" w:id="0">
    <w:p w:rsidR="00077956" w:rsidRDefault="00077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11.25pt;height:11.25pt" o:bullet="t">
        <v:imagedata r:id="rId1" o:title="mso876"/>
      </v:shape>
    </w:pict>
  </w:numPicBullet>
  <w:abstractNum w:abstractNumId="0">
    <w:nsid w:val="00000001"/>
    <w:multiLevelType w:val="hybridMultilevel"/>
    <w:tmpl w:val="1FB4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6FF0B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5"/>
    <w:multiLevelType w:val="hybridMultilevel"/>
    <w:tmpl w:val="63A2CB34"/>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8"/>
    <w:multiLevelType w:val="hybridMultilevel"/>
    <w:tmpl w:val="D166BFC0"/>
    <w:lvl w:ilvl="0" w:tplc="EB0CEAA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0876AEC"/>
    <w:multiLevelType w:val="multilevel"/>
    <w:tmpl w:val="4DECD908"/>
    <w:lvl w:ilvl="0">
      <w:start w:val="1"/>
      <w:numFmt w:val="russianLower"/>
      <w:lvlText w:val="%1)"/>
      <w:lvlJc w:val="left"/>
      <w:pPr>
        <w:widowControl/>
        <w:ind w:left="720" w:hanging="360"/>
      </w:pPr>
    </w:lvl>
    <w:lvl w:ilvl="1">
      <w:start w:val="1"/>
      <w:numFmt w:val="decimal"/>
      <w:lvlText w:val="%2)"/>
      <w:lvlJc w:val="left"/>
      <w:pPr>
        <w:widowControl/>
        <w:ind w:left="1440" w:hanging="360"/>
      </w:pPr>
    </w:lvl>
    <w:lvl w:ilvl="2">
      <w:start w:val="1"/>
      <w:numFmt w:val="lowerRoman"/>
      <w:lvlText w:val="%3)"/>
      <w:lvlJc w:val="right"/>
      <w:pPr>
        <w:widowControl/>
        <w:ind w:left="2160" w:hanging="360"/>
      </w:pPr>
    </w:lvl>
    <w:lvl w:ilvl="3">
      <w:start w:val="1"/>
      <w:numFmt w:val="russianLower"/>
      <w:lvlText w:val="%4)"/>
      <w:lvlJc w:val="left"/>
      <w:pPr>
        <w:widowControl/>
        <w:ind w:left="2880" w:hanging="360"/>
      </w:pPr>
    </w:lvl>
    <w:lvl w:ilvl="4">
      <w:start w:val="1"/>
      <w:numFmt w:val="decimal"/>
      <w:lvlText w:val="%5)"/>
      <w:lvlJc w:val="left"/>
      <w:pPr>
        <w:widowControl/>
        <w:ind w:left="3600" w:hanging="360"/>
      </w:pPr>
    </w:lvl>
    <w:lvl w:ilvl="5">
      <w:start w:val="1"/>
      <w:numFmt w:val="lowerRoman"/>
      <w:lvlText w:val="%6)"/>
      <w:lvlJc w:val="right"/>
      <w:pPr>
        <w:widowControl/>
        <w:ind w:left="4320" w:hanging="360"/>
      </w:pPr>
    </w:lvl>
    <w:lvl w:ilvl="6">
      <w:start w:val="1"/>
      <w:numFmt w:val="russianLower"/>
      <w:lvlText w:val="%7)"/>
      <w:lvlJc w:val="left"/>
      <w:pPr>
        <w:widowControl/>
        <w:ind w:left="5040" w:hanging="360"/>
      </w:pPr>
    </w:lvl>
    <w:lvl w:ilvl="7">
      <w:start w:val="1"/>
      <w:numFmt w:val="decimal"/>
      <w:lvlText w:val="%8)"/>
      <w:lvlJc w:val="left"/>
      <w:pPr>
        <w:widowControl/>
        <w:ind w:left="5760" w:hanging="360"/>
      </w:pPr>
    </w:lvl>
    <w:lvl w:ilvl="8">
      <w:start w:val="1"/>
      <w:numFmt w:val="lowerRoman"/>
      <w:lvlText w:val="%9)"/>
      <w:lvlJc w:val="right"/>
      <w:pPr>
        <w:widowControl/>
        <w:ind w:left="6480" w:hanging="360"/>
      </w:pPr>
    </w:lvl>
  </w:abstractNum>
  <w:abstractNum w:abstractNumId="5">
    <w:nsid w:val="064B20E4"/>
    <w:multiLevelType w:val="hybridMultilevel"/>
    <w:tmpl w:val="B8345944"/>
    <w:lvl w:ilvl="0" w:tplc="DA5E08F6">
      <w:start w:val="1"/>
      <w:numFmt w:val="decimal"/>
      <w:lvlText w:val="%1)"/>
      <w:lvlJc w:val="left"/>
      <w:pPr>
        <w:ind w:left="927"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A269AE"/>
    <w:multiLevelType w:val="hybridMultilevel"/>
    <w:tmpl w:val="1F78A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166BAF"/>
    <w:multiLevelType w:val="hybridMultilevel"/>
    <w:tmpl w:val="CADE5B7C"/>
    <w:lvl w:ilvl="0" w:tplc="04190001">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8">
    <w:nsid w:val="0F240CA1"/>
    <w:multiLevelType w:val="hybridMultilevel"/>
    <w:tmpl w:val="3C3EA466"/>
    <w:lvl w:ilvl="0" w:tplc="04190005">
      <w:start w:val="1"/>
      <w:numFmt w:val="bullet"/>
      <w:lvlText w:val=""/>
      <w:lvlJc w:val="left"/>
      <w:pPr>
        <w:ind w:left="652" w:hanging="360"/>
      </w:pPr>
      <w:rPr>
        <w:rFonts w:ascii="Wingdings" w:hAnsi="Wingdings" w:hint="default"/>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9">
    <w:nsid w:val="10B92CB3"/>
    <w:multiLevelType w:val="multilevel"/>
    <w:tmpl w:val="179E7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17A15D5"/>
    <w:multiLevelType w:val="hybridMultilevel"/>
    <w:tmpl w:val="7C343E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56668A8"/>
    <w:multiLevelType w:val="multilevel"/>
    <w:tmpl w:val="6308A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9A31579"/>
    <w:multiLevelType w:val="hybridMultilevel"/>
    <w:tmpl w:val="ED0EE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E015B8"/>
    <w:multiLevelType w:val="hybridMultilevel"/>
    <w:tmpl w:val="B3B4AAA0"/>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6043C"/>
    <w:multiLevelType w:val="hybridMultilevel"/>
    <w:tmpl w:val="38382588"/>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5">
    <w:nsid w:val="505502BA"/>
    <w:multiLevelType w:val="multilevel"/>
    <w:tmpl w:val="980A4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46F7B07"/>
    <w:multiLevelType w:val="hybridMultilevel"/>
    <w:tmpl w:val="FBBCFB5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6D27EFB"/>
    <w:multiLevelType w:val="hybridMultilevel"/>
    <w:tmpl w:val="4B9CED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6218A1"/>
    <w:multiLevelType w:val="hybridMultilevel"/>
    <w:tmpl w:val="0C542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5"/>
  </w:num>
  <w:num w:numId="3">
    <w:abstractNumId w:val="9"/>
  </w:num>
  <w:num w:numId="4">
    <w:abstractNumId w:val="18"/>
  </w:num>
  <w:num w:numId="5">
    <w:abstractNumId w:val="6"/>
  </w:num>
  <w:num w:numId="6">
    <w:abstractNumId w:val="8"/>
  </w:num>
  <w:num w:numId="7">
    <w:abstractNumId w:val="5"/>
  </w:num>
  <w:num w:numId="8">
    <w:abstractNumId w:val="16"/>
  </w:num>
  <w:num w:numId="9">
    <w:abstractNumId w:val="2"/>
  </w:num>
  <w:num w:numId="10">
    <w:abstractNumId w:val="3"/>
  </w:num>
  <w:num w:numId="11">
    <w:abstractNumId w:val="1"/>
  </w:num>
  <w:num w:numId="12">
    <w:abstractNumId w:val="0"/>
  </w:num>
  <w:num w:numId="13">
    <w:abstractNumId w:val="4"/>
  </w:num>
  <w:num w:numId="14">
    <w:abstractNumId w:val="17"/>
  </w:num>
  <w:num w:numId="15">
    <w:abstractNumId w:val="7"/>
  </w:num>
  <w:num w:numId="16">
    <w:abstractNumId w:val="12"/>
  </w:num>
  <w:num w:numId="17">
    <w:abstractNumId w:val="10"/>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defaultTabStop w:val="708"/>
  <w:characterSpacingControl w:val="doNotCompress"/>
  <w:footnotePr>
    <w:footnote w:id="-1"/>
    <w:footnote w:id="0"/>
  </w:footnotePr>
  <w:endnotePr>
    <w:endnote w:id="-1"/>
    <w:endnote w:id="0"/>
  </w:endnotePr>
  <w:compat/>
  <w:rsids>
    <w:rsidRoot w:val="00E3084C"/>
    <w:rsid w:val="00000541"/>
    <w:rsid w:val="000049CF"/>
    <w:rsid w:val="00004DE1"/>
    <w:rsid w:val="000206B5"/>
    <w:rsid w:val="000310BE"/>
    <w:rsid w:val="000334EA"/>
    <w:rsid w:val="00061CC3"/>
    <w:rsid w:val="00064E6C"/>
    <w:rsid w:val="00065497"/>
    <w:rsid w:val="00077956"/>
    <w:rsid w:val="000942F2"/>
    <w:rsid w:val="00095A26"/>
    <w:rsid w:val="00096523"/>
    <w:rsid w:val="000A4C23"/>
    <w:rsid w:val="000B2F0D"/>
    <w:rsid w:val="000C0AAA"/>
    <w:rsid w:val="000C2326"/>
    <w:rsid w:val="000C65DA"/>
    <w:rsid w:val="000C70FD"/>
    <w:rsid w:val="000D15EB"/>
    <w:rsid w:val="000D1E3C"/>
    <w:rsid w:val="000F5C46"/>
    <w:rsid w:val="000F5D1D"/>
    <w:rsid w:val="00106697"/>
    <w:rsid w:val="00106CB7"/>
    <w:rsid w:val="00112394"/>
    <w:rsid w:val="0011371F"/>
    <w:rsid w:val="00116F31"/>
    <w:rsid w:val="001216E0"/>
    <w:rsid w:val="00122BAD"/>
    <w:rsid w:val="0012351D"/>
    <w:rsid w:val="00124137"/>
    <w:rsid w:val="0013253C"/>
    <w:rsid w:val="0013492E"/>
    <w:rsid w:val="00140E21"/>
    <w:rsid w:val="00145BFC"/>
    <w:rsid w:val="00160126"/>
    <w:rsid w:val="00166863"/>
    <w:rsid w:val="001714BD"/>
    <w:rsid w:val="00176817"/>
    <w:rsid w:val="001824B8"/>
    <w:rsid w:val="00183951"/>
    <w:rsid w:val="001858C5"/>
    <w:rsid w:val="00191F72"/>
    <w:rsid w:val="00192463"/>
    <w:rsid w:val="0019512D"/>
    <w:rsid w:val="001A35BD"/>
    <w:rsid w:val="001A6CA2"/>
    <w:rsid w:val="001B0A1E"/>
    <w:rsid w:val="001B644A"/>
    <w:rsid w:val="001C1AEB"/>
    <w:rsid w:val="001C1C11"/>
    <w:rsid w:val="001D3E9D"/>
    <w:rsid w:val="001D6032"/>
    <w:rsid w:val="001F1FA6"/>
    <w:rsid w:val="001F3C65"/>
    <w:rsid w:val="00202268"/>
    <w:rsid w:val="002045D3"/>
    <w:rsid w:val="002105BE"/>
    <w:rsid w:val="00211443"/>
    <w:rsid w:val="00212697"/>
    <w:rsid w:val="0021742A"/>
    <w:rsid w:val="00223455"/>
    <w:rsid w:val="002270E0"/>
    <w:rsid w:val="0023006E"/>
    <w:rsid w:val="00231C9F"/>
    <w:rsid w:val="002327EC"/>
    <w:rsid w:val="002356D0"/>
    <w:rsid w:val="002449F2"/>
    <w:rsid w:val="00247646"/>
    <w:rsid w:val="00252513"/>
    <w:rsid w:val="002611B6"/>
    <w:rsid w:val="002622FA"/>
    <w:rsid w:val="0027597F"/>
    <w:rsid w:val="00276989"/>
    <w:rsid w:val="002774C5"/>
    <w:rsid w:val="00286AAE"/>
    <w:rsid w:val="00291B25"/>
    <w:rsid w:val="002A62BD"/>
    <w:rsid w:val="002C2D3B"/>
    <w:rsid w:val="002C67CA"/>
    <w:rsid w:val="002C715E"/>
    <w:rsid w:val="002D3417"/>
    <w:rsid w:val="002D5959"/>
    <w:rsid w:val="002E06D0"/>
    <w:rsid w:val="002E3589"/>
    <w:rsid w:val="002F367B"/>
    <w:rsid w:val="00300360"/>
    <w:rsid w:val="003020DB"/>
    <w:rsid w:val="00326990"/>
    <w:rsid w:val="00335E53"/>
    <w:rsid w:val="00336A28"/>
    <w:rsid w:val="00336DBA"/>
    <w:rsid w:val="003444E1"/>
    <w:rsid w:val="00347775"/>
    <w:rsid w:val="0035089C"/>
    <w:rsid w:val="00353DF9"/>
    <w:rsid w:val="00355955"/>
    <w:rsid w:val="00357F57"/>
    <w:rsid w:val="0036320A"/>
    <w:rsid w:val="00365D46"/>
    <w:rsid w:val="003722F3"/>
    <w:rsid w:val="0037708A"/>
    <w:rsid w:val="00377589"/>
    <w:rsid w:val="00383A9C"/>
    <w:rsid w:val="00383F6C"/>
    <w:rsid w:val="003924FB"/>
    <w:rsid w:val="0039281B"/>
    <w:rsid w:val="00393C50"/>
    <w:rsid w:val="0039436A"/>
    <w:rsid w:val="003A629D"/>
    <w:rsid w:val="003A6336"/>
    <w:rsid w:val="003B0F4E"/>
    <w:rsid w:val="003B263F"/>
    <w:rsid w:val="003B2987"/>
    <w:rsid w:val="003C64C9"/>
    <w:rsid w:val="003D1D1E"/>
    <w:rsid w:val="003D297B"/>
    <w:rsid w:val="003D2F0D"/>
    <w:rsid w:val="003D5E4C"/>
    <w:rsid w:val="003E5067"/>
    <w:rsid w:val="00404A8C"/>
    <w:rsid w:val="004073BD"/>
    <w:rsid w:val="00410377"/>
    <w:rsid w:val="0041368F"/>
    <w:rsid w:val="0041534F"/>
    <w:rsid w:val="00424234"/>
    <w:rsid w:val="004253AB"/>
    <w:rsid w:val="00432632"/>
    <w:rsid w:val="00432BA4"/>
    <w:rsid w:val="0043451A"/>
    <w:rsid w:val="00436D08"/>
    <w:rsid w:val="00440561"/>
    <w:rsid w:val="00440F3C"/>
    <w:rsid w:val="00443373"/>
    <w:rsid w:val="00467210"/>
    <w:rsid w:val="00480670"/>
    <w:rsid w:val="00493941"/>
    <w:rsid w:val="00497AF2"/>
    <w:rsid w:val="00497F12"/>
    <w:rsid w:val="004A003D"/>
    <w:rsid w:val="004A59D9"/>
    <w:rsid w:val="004B3C6C"/>
    <w:rsid w:val="004B729D"/>
    <w:rsid w:val="004C0C37"/>
    <w:rsid w:val="004D00CC"/>
    <w:rsid w:val="004D3184"/>
    <w:rsid w:val="004E5B31"/>
    <w:rsid w:val="004F289F"/>
    <w:rsid w:val="004F5F22"/>
    <w:rsid w:val="004F665C"/>
    <w:rsid w:val="004F6AD0"/>
    <w:rsid w:val="00503E5E"/>
    <w:rsid w:val="00506AE6"/>
    <w:rsid w:val="005163E6"/>
    <w:rsid w:val="00520A49"/>
    <w:rsid w:val="00525E4F"/>
    <w:rsid w:val="00533CED"/>
    <w:rsid w:val="005511CA"/>
    <w:rsid w:val="0056173B"/>
    <w:rsid w:val="00563BB6"/>
    <w:rsid w:val="00567D46"/>
    <w:rsid w:val="00575CF5"/>
    <w:rsid w:val="0059749B"/>
    <w:rsid w:val="005A3B98"/>
    <w:rsid w:val="005B00BC"/>
    <w:rsid w:val="005B21B9"/>
    <w:rsid w:val="005B5A32"/>
    <w:rsid w:val="005D7CE7"/>
    <w:rsid w:val="005E745A"/>
    <w:rsid w:val="0060398D"/>
    <w:rsid w:val="006064A3"/>
    <w:rsid w:val="00617870"/>
    <w:rsid w:val="00640ABB"/>
    <w:rsid w:val="006433E0"/>
    <w:rsid w:val="00651F36"/>
    <w:rsid w:val="00663392"/>
    <w:rsid w:val="00663F34"/>
    <w:rsid w:val="006829B6"/>
    <w:rsid w:val="006971E3"/>
    <w:rsid w:val="006A1A08"/>
    <w:rsid w:val="006A5FE4"/>
    <w:rsid w:val="006A6502"/>
    <w:rsid w:val="006C1E78"/>
    <w:rsid w:val="006E771B"/>
    <w:rsid w:val="006F45D8"/>
    <w:rsid w:val="00707809"/>
    <w:rsid w:val="00721458"/>
    <w:rsid w:val="00723240"/>
    <w:rsid w:val="0072327B"/>
    <w:rsid w:val="00724C14"/>
    <w:rsid w:val="00743720"/>
    <w:rsid w:val="00750A29"/>
    <w:rsid w:val="00750D28"/>
    <w:rsid w:val="00765D1A"/>
    <w:rsid w:val="00773395"/>
    <w:rsid w:val="00783639"/>
    <w:rsid w:val="00784E5F"/>
    <w:rsid w:val="00790075"/>
    <w:rsid w:val="00792FE2"/>
    <w:rsid w:val="0079418C"/>
    <w:rsid w:val="007967A8"/>
    <w:rsid w:val="007A404A"/>
    <w:rsid w:val="007B6AB9"/>
    <w:rsid w:val="007C17A7"/>
    <w:rsid w:val="007E0A81"/>
    <w:rsid w:val="007E2551"/>
    <w:rsid w:val="007E63A5"/>
    <w:rsid w:val="007E7104"/>
    <w:rsid w:val="007F1B29"/>
    <w:rsid w:val="007F4AEE"/>
    <w:rsid w:val="007F5904"/>
    <w:rsid w:val="007F7108"/>
    <w:rsid w:val="008001CB"/>
    <w:rsid w:val="00806497"/>
    <w:rsid w:val="00811513"/>
    <w:rsid w:val="00816E0E"/>
    <w:rsid w:val="00822C8A"/>
    <w:rsid w:val="008374BD"/>
    <w:rsid w:val="008508FC"/>
    <w:rsid w:val="00850AD5"/>
    <w:rsid w:val="00852274"/>
    <w:rsid w:val="008566B4"/>
    <w:rsid w:val="00867915"/>
    <w:rsid w:val="00873669"/>
    <w:rsid w:val="008837E1"/>
    <w:rsid w:val="0088767B"/>
    <w:rsid w:val="00895F4C"/>
    <w:rsid w:val="008A134B"/>
    <w:rsid w:val="008A23EF"/>
    <w:rsid w:val="008A3B86"/>
    <w:rsid w:val="008A59DE"/>
    <w:rsid w:val="008B3D57"/>
    <w:rsid w:val="008C019D"/>
    <w:rsid w:val="008C2F8A"/>
    <w:rsid w:val="008D2C91"/>
    <w:rsid w:val="008D4DE4"/>
    <w:rsid w:val="008D6C3A"/>
    <w:rsid w:val="008E259A"/>
    <w:rsid w:val="008E7178"/>
    <w:rsid w:val="008F0BFA"/>
    <w:rsid w:val="00917B87"/>
    <w:rsid w:val="00936439"/>
    <w:rsid w:val="00936881"/>
    <w:rsid w:val="0094268D"/>
    <w:rsid w:val="00943F15"/>
    <w:rsid w:val="00944466"/>
    <w:rsid w:val="00970771"/>
    <w:rsid w:val="009722E1"/>
    <w:rsid w:val="009870CE"/>
    <w:rsid w:val="00987192"/>
    <w:rsid w:val="009908F8"/>
    <w:rsid w:val="00991ACC"/>
    <w:rsid w:val="00995881"/>
    <w:rsid w:val="009B22EA"/>
    <w:rsid w:val="009C0348"/>
    <w:rsid w:val="009C1E42"/>
    <w:rsid w:val="009D69F6"/>
    <w:rsid w:val="009E28B7"/>
    <w:rsid w:val="009E45F2"/>
    <w:rsid w:val="009E60C3"/>
    <w:rsid w:val="009F0007"/>
    <w:rsid w:val="00A02CD8"/>
    <w:rsid w:val="00A03758"/>
    <w:rsid w:val="00A0379E"/>
    <w:rsid w:val="00A0652B"/>
    <w:rsid w:val="00A24E11"/>
    <w:rsid w:val="00A43F1B"/>
    <w:rsid w:val="00A45D17"/>
    <w:rsid w:val="00A47ECA"/>
    <w:rsid w:val="00A501FB"/>
    <w:rsid w:val="00A50A25"/>
    <w:rsid w:val="00A67C75"/>
    <w:rsid w:val="00A72481"/>
    <w:rsid w:val="00A728CF"/>
    <w:rsid w:val="00A80694"/>
    <w:rsid w:val="00A80975"/>
    <w:rsid w:val="00A85299"/>
    <w:rsid w:val="00A93646"/>
    <w:rsid w:val="00AB0678"/>
    <w:rsid w:val="00AB4259"/>
    <w:rsid w:val="00AC3C6C"/>
    <w:rsid w:val="00AC59A5"/>
    <w:rsid w:val="00AC5C0D"/>
    <w:rsid w:val="00AC67F0"/>
    <w:rsid w:val="00AD0A6A"/>
    <w:rsid w:val="00AD322C"/>
    <w:rsid w:val="00AD48A7"/>
    <w:rsid w:val="00AD4F52"/>
    <w:rsid w:val="00AD608E"/>
    <w:rsid w:val="00AD774E"/>
    <w:rsid w:val="00AD7FF5"/>
    <w:rsid w:val="00AE115A"/>
    <w:rsid w:val="00AE223D"/>
    <w:rsid w:val="00AE4D81"/>
    <w:rsid w:val="00AF087D"/>
    <w:rsid w:val="00AF0CE5"/>
    <w:rsid w:val="00B01327"/>
    <w:rsid w:val="00B11871"/>
    <w:rsid w:val="00B213E2"/>
    <w:rsid w:val="00B26D81"/>
    <w:rsid w:val="00B3262D"/>
    <w:rsid w:val="00B32E5C"/>
    <w:rsid w:val="00B33172"/>
    <w:rsid w:val="00B37607"/>
    <w:rsid w:val="00B419F9"/>
    <w:rsid w:val="00B42E2B"/>
    <w:rsid w:val="00B50AC9"/>
    <w:rsid w:val="00B53FC5"/>
    <w:rsid w:val="00B94B29"/>
    <w:rsid w:val="00B952FD"/>
    <w:rsid w:val="00BA2F22"/>
    <w:rsid w:val="00BA7116"/>
    <w:rsid w:val="00BA789A"/>
    <w:rsid w:val="00BB0837"/>
    <w:rsid w:val="00BB171C"/>
    <w:rsid w:val="00BB722A"/>
    <w:rsid w:val="00BB7CB6"/>
    <w:rsid w:val="00BC2510"/>
    <w:rsid w:val="00BC36C4"/>
    <w:rsid w:val="00BC505B"/>
    <w:rsid w:val="00BD0FBC"/>
    <w:rsid w:val="00BD2B9A"/>
    <w:rsid w:val="00BD6E63"/>
    <w:rsid w:val="00BE3A68"/>
    <w:rsid w:val="00BE46D8"/>
    <w:rsid w:val="00BE52A7"/>
    <w:rsid w:val="00BF09B3"/>
    <w:rsid w:val="00C0411A"/>
    <w:rsid w:val="00C0579C"/>
    <w:rsid w:val="00C10540"/>
    <w:rsid w:val="00C2203B"/>
    <w:rsid w:val="00C24781"/>
    <w:rsid w:val="00C33503"/>
    <w:rsid w:val="00C3607E"/>
    <w:rsid w:val="00C37F70"/>
    <w:rsid w:val="00C47CCA"/>
    <w:rsid w:val="00C50F4F"/>
    <w:rsid w:val="00C51C09"/>
    <w:rsid w:val="00C52F78"/>
    <w:rsid w:val="00C53A8C"/>
    <w:rsid w:val="00C774E5"/>
    <w:rsid w:val="00C8113B"/>
    <w:rsid w:val="00C9150C"/>
    <w:rsid w:val="00C95AD3"/>
    <w:rsid w:val="00C960FB"/>
    <w:rsid w:val="00CA2C61"/>
    <w:rsid w:val="00CB2DB2"/>
    <w:rsid w:val="00CB3F3B"/>
    <w:rsid w:val="00CD4DC3"/>
    <w:rsid w:val="00CE3649"/>
    <w:rsid w:val="00CE429D"/>
    <w:rsid w:val="00CF092A"/>
    <w:rsid w:val="00CF0A6F"/>
    <w:rsid w:val="00CF2F0A"/>
    <w:rsid w:val="00CF4675"/>
    <w:rsid w:val="00D215E8"/>
    <w:rsid w:val="00D22DEC"/>
    <w:rsid w:val="00D23E98"/>
    <w:rsid w:val="00D24B25"/>
    <w:rsid w:val="00D27059"/>
    <w:rsid w:val="00D35A1D"/>
    <w:rsid w:val="00D57086"/>
    <w:rsid w:val="00D63C30"/>
    <w:rsid w:val="00D658BB"/>
    <w:rsid w:val="00D65CAF"/>
    <w:rsid w:val="00D665AC"/>
    <w:rsid w:val="00D675C1"/>
    <w:rsid w:val="00D71CFC"/>
    <w:rsid w:val="00D84363"/>
    <w:rsid w:val="00D84F64"/>
    <w:rsid w:val="00D913D4"/>
    <w:rsid w:val="00D9497C"/>
    <w:rsid w:val="00DA3412"/>
    <w:rsid w:val="00DC21B7"/>
    <w:rsid w:val="00DC7EDC"/>
    <w:rsid w:val="00DD1703"/>
    <w:rsid w:val="00DD2BB7"/>
    <w:rsid w:val="00DD4C73"/>
    <w:rsid w:val="00DE1CFE"/>
    <w:rsid w:val="00DE595B"/>
    <w:rsid w:val="00DE6130"/>
    <w:rsid w:val="00E016FF"/>
    <w:rsid w:val="00E04971"/>
    <w:rsid w:val="00E074C0"/>
    <w:rsid w:val="00E10F43"/>
    <w:rsid w:val="00E1160B"/>
    <w:rsid w:val="00E13968"/>
    <w:rsid w:val="00E1717E"/>
    <w:rsid w:val="00E2313D"/>
    <w:rsid w:val="00E268C4"/>
    <w:rsid w:val="00E3084C"/>
    <w:rsid w:val="00E30938"/>
    <w:rsid w:val="00E361B2"/>
    <w:rsid w:val="00E42713"/>
    <w:rsid w:val="00E56CF8"/>
    <w:rsid w:val="00E6742B"/>
    <w:rsid w:val="00E74CE3"/>
    <w:rsid w:val="00E828CE"/>
    <w:rsid w:val="00E83885"/>
    <w:rsid w:val="00EA17BE"/>
    <w:rsid w:val="00ED74D5"/>
    <w:rsid w:val="00EE66FD"/>
    <w:rsid w:val="00EE787D"/>
    <w:rsid w:val="00EF0C71"/>
    <w:rsid w:val="00F00252"/>
    <w:rsid w:val="00F11FFD"/>
    <w:rsid w:val="00F24F38"/>
    <w:rsid w:val="00F26C6C"/>
    <w:rsid w:val="00F30A63"/>
    <w:rsid w:val="00F47C24"/>
    <w:rsid w:val="00F50045"/>
    <w:rsid w:val="00F535FE"/>
    <w:rsid w:val="00F55184"/>
    <w:rsid w:val="00F57DCE"/>
    <w:rsid w:val="00F66807"/>
    <w:rsid w:val="00F70A40"/>
    <w:rsid w:val="00F741EC"/>
    <w:rsid w:val="00F80CE0"/>
    <w:rsid w:val="00F81488"/>
    <w:rsid w:val="00FA3A9F"/>
    <w:rsid w:val="00FB0600"/>
    <w:rsid w:val="00FB31CD"/>
    <w:rsid w:val="00FB50BB"/>
    <w:rsid w:val="00FB61D6"/>
    <w:rsid w:val="00FC0DBB"/>
    <w:rsid w:val="00FD6F75"/>
    <w:rsid w:val="00FE48D7"/>
    <w:rsid w:val="00FE55E0"/>
    <w:rsid w:val="00FF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CB"/>
    <w:pPr>
      <w:spacing w:after="160" w:line="259" w:lineRule="auto"/>
    </w:pPr>
  </w:style>
  <w:style w:type="paragraph" w:styleId="1">
    <w:name w:val="heading 1"/>
    <w:basedOn w:val="a"/>
    <w:link w:val="10"/>
    <w:qFormat/>
    <w:rsid w:val="00E30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0"/>
    <w:link w:val="20"/>
    <w:qFormat/>
    <w:rsid w:val="0027597F"/>
    <w:pPr>
      <w:keepNext/>
      <w:spacing w:before="200" w:after="120"/>
      <w:ind w:left="1440" w:hanging="360"/>
      <w:outlineLvl w:val="1"/>
    </w:pPr>
    <w:rPr>
      <w:rFonts w:ascii="Liberation Sans" w:eastAsia="Noto Sans CJK SC" w:hAnsi="Liberation Sans" w:cs="Lohit Devanagari"/>
      <w:b/>
      <w:bCs/>
      <w:sz w:val="32"/>
      <w:szCs w:val="32"/>
      <w:lang w:eastAsia="ru-RU"/>
    </w:rPr>
  </w:style>
  <w:style w:type="paragraph" w:styleId="3">
    <w:name w:val="heading 3"/>
    <w:basedOn w:val="a"/>
    <w:next w:val="a0"/>
    <w:link w:val="30"/>
    <w:qFormat/>
    <w:rsid w:val="0027597F"/>
    <w:pPr>
      <w:keepNext/>
      <w:spacing w:before="140" w:after="120"/>
      <w:ind w:left="2160" w:hanging="360"/>
      <w:outlineLvl w:val="2"/>
    </w:pPr>
    <w:rPr>
      <w:rFonts w:ascii="Liberation Sans" w:eastAsia="Noto Sans CJK SC" w:hAnsi="Liberation Sans" w:cs="Lohit Devanagari"/>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3084C"/>
    <w:rPr>
      <w:rFonts w:ascii="Times New Roman" w:eastAsia="Times New Roman" w:hAnsi="Times New Roman" w:cs="Times New Roman"/>
      <w:b/>
      <w:bCs/>
      <w:kern w:val="36"/>
      <w:sz w:val="48"/>
      <w:szCs w:val="48"/>
      <w:lang w:eastAsia="ru-RU"/>
    </w:rPr>
  </w:style>
  <w:style w:type="paragraph" w:styleId="a0">
    <w:name w:val="Body Text"/>
    <w:basedOn w:val="a"/>
    <w:link w:val="a4"/>
    <w:uiPriority w:val="1"/>
    <w:qFormat/>
    <w:rsid w:val="004F665C"/>
    <w:pPr>
      <w:widowControl w:val="0"/>
      <w:autoSpaceDE w:val="0"/>
      <w:autoSpaceDN w:val="0"/>
      <w:spacing w:before="7" w:after="0" w:line="240" w:lineRule="auto"/>
      <w:ind w:left="113"/>
    </w:pPr>
    <w:rPr>
      <w:rFonts w:ascii="Trebuchet MS" w:eastAsia="Trebuchet MS" w:hAnsi="Trebuchet MS" w:cs="Trebuchet MS"/>
      <w:sz w:val="23"/>
      <w:szCs w:val="23"/>
    </w:rPr>
  </w:style>
  <w:style w:type="character" w:customStyle="1" w:styleId="a4">
    <w:name w:val="Основной текст Знак"/>
    <w:basedOn w:val="a1"/>
    <w:link w:val="a0"/>
    <w:uiPriority w:val="1"/>
    <w:rsid w:val="004F665C"/>
    <w:rPr>
      <w:rFonts w:ascii="Trebuchet MS" w:eastAsia="Trebuchet MS" w:hAnsi="Trebuchet MS" w:cs="Trebuchet MS"/>
      <w:sz w:val="23"/>
      <w:szCs w:val="23"/>
    </w:rPr>
  </w:style>
  <w:style w:type="paragraph" w:styleId="a5">
    <w:name w:val="Title"/>
    <w:basedOn w:val="a"/>
    <w:link w:val="a6"/>
    <w:uiPriority w:val="1"/>
    <w:qFormat/>
    <w:rsid w:val="004F665C"/>
    <w:pPr>
      <w:widowControl w:val="0"/>
      <w:autoSpaceDE w:val="0"/>
      <w:autoSpaceDN w:val="0"/>
      <w:spacing w:before="83" w:after="0" w:line="240" w:lineRule="auto"/>
      <w:ind w:left="113"/>
    </w:pPr>
    <w:rPr>
      <w:rFonts w:ascii="Trebuchet MS" w:eastAsia="Trebuchet MS" w:hAnsi="Trebuchet MS" w:cs="Trebuchet MS"/>
      <w:sz w:val="33"/>
      <w:szCs w:val="33"/>
    </w:rPr>
  </w:style>
  <w:style w:type="character" w:customStyle="1" w:styleId="a6">
    <w:name w:val="Название Знак"/>
    <w:basedOn w:val="a1"/>
    <w:link w:val="a5"/>
    <w:uiPriority w:val="1"/>
    <w:rsid w:val="004F665C"/>
    <w:rPr>
      <w:rFonts w:ascii="Trebuchet MS" w:eastAsia="Trebuchet MS" w:hAnsi="Trebuchet MS" w:cs="Trebuchet MS"/>
      <w:sz w:val="33"/>
      <w:szCs w:val="33"/>
    </w:rPr>
  </w:style>
  <w:style w:type="character" w:customStyle="1" w:styleId="20">
    <w:name w:val="Заголовок 2 Знак"/>
    <w:basedOn w:val="a1"/>
    <w:link w:val="2"/>
    <w:rsid w:val="0027597F"/>
    <w:rPr>
      <w:rFonts w:ascii="Liberation Sans" w:eastAsia="Noto Sans CJK SC" w:hAnsi="Liberation Sans" w:cs="Lohit Devanagari"/>
      <w:b/>
      <w:bCs/>
      <w:sz w:val="32"/>
      <w:szCs w:val="32"/>
      <w:lang w:eastAsia="ru-RU"/>
    </w:rPr>
  </w:style>
  <w:style w:type="character" w:customStyle="1" w:styleId="30">
    <w:name w:val="Заголовок 3 Знак"/>
    <w:basedOn w:val="a1"/>
    <w:link w:val="3"/>
    <w:rsid w:val="0027597F"/>
    <w:rPr>
      <w:rFonts w:ascii="Liberation Sans" w:eastAsia="Noto Sans CJK SC" w:hAnsi="Liberation Sans" w:cs="Lohit Devanagari"/>
      <w:b/>
      <w:bCs/>
      <w:sz w:val="28"/>
      <w:szCs w:val="28"/>
      <w:lang w:eastAsia="ru-RU"/>
    </w:rPr>
  </w:style>
  <w:style w:type="paragraph" w:styleId="a7">
    <w:name w:val="List Paragraph"/>
    <w:basedOn w:val="a"/>
    <w:uiPriority w:val="34"/>
    <w:qFormat/>
    <w:rsid w:val="00E30938"/>
    <w:pPr>
      <w:ind w:left="720"/>
      <w:contextualSpacing/>
    </w:pPr>
  </w:style>
  <w:style w:type="paragraph" w:styleId="a8">
    <w:name w:val="Balloon Text"/>
    <w:basedOn w:val="a"/>
    <w:link w:val="a9"/>
    <w:uiPriority w:val="99"/>
    <w:semiHidden/>
    <w:unhideWhenUsed/>
    <w:rsid w:val="005A3B9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A3B98"/>
    <w:rPr>
      <w:rFonts w:ascii="Tahoma" w:hAnsi="Tahoma" w:cs="Tahoma"/>
      <w:sz w:val="16"/>
      <w:szCs w:val="16"/>
    </w:rPr>
  </w:style>
  <w:style w:type="paragraph" w:styleId="aa">
    <w:name w:val="endnote text"/>
    <w:basedOn w:val="a"/>
    <w:link w:val="ab"/>
    <w:uiPriority w:val="99"/>
    <w:semiHidden/>
    <w:unhideWhenUsed/>
    <w:rsid w:val="00987192"/>
    <w:pPr>
      <w:spacing w:after="0" w:line="240" w:lineRule="auto"/>
    </w:pPr>
    <w:rPr>
      <w:sz w:val="20"/>
      <w:szCs w:val="20"/>
    </w:rPr>
  </w:style>
  <w:style w:type="character" w:customStyle="1" w:styleId="ab">
    <w:name w:val="Текст концевой сноски Знак"/>
    <w:basedOn w:val="a1"/>
    <w:link w:val="aa"/>
    <w:uiPriority w:val="99"/>
    <w:semiHidden/>
    <w:rsid w:val="00987192"/>
    <w:rPr>
      <w:sz w:val="20"/>
      <w:szCs w:val="20"/>
    </w:rPr>
  </w:style>
  <w:style w:type="character" w:styleId="ac">
    <w:name w:val="endnote reference"/>
    <w:basedOn w:val="a1"/>
    <w:uiPriority w:val="99"/>
    <w:semiHidden/>
    <w:unhideWhenUsed/>
    <w:rsid w:val="00987192"/>
    <w:rPr>
      <w:vertAlign w:val="superscript"/>
    </w:rPr>
  </w:style>
  <w:style w:type="paragraph" w:styleId="ad">
    <w:name w:val="footnote text"/>
    <w:basedOn w:val="a"/>
    <w:link w:val="ae"/>
    <w:uiPriority w:val="99"/>
    <w:semiHidden/>
    <w:unhideWhenUsed/>
    <w:rsid w:val="004F289F"/>
    <w:pPr>
      <w:spacing w:after="0" w:line="240" w:lineRule="auto"/>
    </w:pPr>
    <w:rPr>
      <w:sz w:val="20"/>
      <w:szCs w:val="20"/>
    </w:rPr>
  </w:style>
  <w:style w:type="character" w:customStyle="1" w:styleId="ae">
    <w:name w:val="Текст сноски Знак"/>
    <w:basedOn w:val="a1"/>
    <w:link w:val="ad"/>
    <w:uiPriority w:val="99"/>
    <w:semiHidden/>
    <w:rsid w:val="004F289F"/>
    <w:rPr>
      <w:sz w:val="20"/>
      <w:szCs w:val="20"/>
    </w:rPr>
  </w:style>
  <w:style w:type="character" w:styleId="af">
    <w:name w:val="footnote reference"/>
    <w:basedOn w:val="a1"/>
    <w:uiPriority w:val="99"/>
    <w:semiHidden/>
    <w:unhideWhenUsed/>
    <w:rsid w:val="004F289F"/>
    <w:rPr>
      <w:vertAlign w:val="superscript"/>
    </w:rPr>
  </w:style>
  <w:style w:type="character" w:styleId="af0">
    <w:name w:val="Hyperlink"/>
    <w:basedOn w:val="a1"/>
    <w:uiPriority w:val="99"/>
    <w:unhideWhenUsed/>
    <w:rsid w:val="004A59D9"/>
    <w:rPr>
      <w:color w:val="0000FF" w:themeColor="hyperlink"/>
      <w:u w:val="single"/>
    </w:rPr>
  </w:style>
  <w:style w:type="character" w:styleId="af1">
    <w:name w:val="FollowedHyperlink"/>
    <w:basedOn w:val="a1"/>
    <w:uiPriority w:val="99"/>
    <w:semiHidden/>
    <w:unhideWhenUsed/>
    <w:rsid w:val="004A59D9"/>
    <w:rPr>
      <w:color w:val="800080" w:themeColor="followedHyperlink"/>
      <w:u w:val="single"/>
    </w:rPr>
  </w:style>
  <w:style w:type="paragraph" w:styleId="af2">
    <w:name w:val="No Spacing"/>
    <w:link w:val="af3"/>
    <w:qFormat/>
    <w:rsid w:val="008001CB"/>
    <w:pPr>
      <w:spacing w:after="0" w:line="240" w:lineRule="auto"/>
    </w:pPr>
  </w:style>
  <w:style w:type="character" w:customStyle="1" w:styleId="af3">
    <w:name w:val="Без интервала Знак"/>
    <w:link w:val="af2"/>
    <w:qFormat/>
    <w:locked/>
    <w:rsid w:val="008001CB"/>
  </w:style>
</w:styles>
</file>

<file path=word/webSettings.xml><?xml version="1.0" encoding="utf-8"?>
<w:webSettings xmlns:r="http://schemas.openxmlformats.org/officeDocument/2006/relationships" xmlns:w="http://schemas.openxmlformats.org/wordprocessingml/2006/main">
  <w:divs>
    <w:div w:id="51000360">
      <w:bodyDiv w:val="1"/>
      <w:marLeft w:val="0"/>
      <w:marRight w:val="0"/>
      <w:marTop w:val="0"/>
      <w:marBottom w:val="0"/>
      <w:divBdr>
        <w:top w:val="none" w:sz="0" w:space="0" w:color="auto"/>
        <w:left w:val="none" w:sz="0" w:space="0" w:color="auto"/>
        <w:bottom w:val="none" w:sz="0" w:space="0" w:color="auto"/>
        <w:right w:val="none" w:sz="0" w:space="0" w:color="auto"/>
      </w:divBdr>
    </w:div>
    <w:div w:id="106776877">
      <w:bodyDiv w:val="1"/>
      <w:marLeft w:val="0"/>
      <w:marRight w:val="0"/>
      <w:marTop w:val="0"/>
      <w:marBottom w:val="0"/>
      <w:divBdr>
        <w:top w:val="none" w:sz="0" w:space="0" w:color="auto"/>
        <w:left w:val="none" w:sz="0" w:space="0" w:color="auto"/>
        <w:bottom w:val="none" w:sz="0" w:space="0" w:color="auto"/>
        <w:right w:val="none" w:sz="0" w:space="0" w:color="auto"/>
      </w:divBdr>
    </w:div>
    <w:div w:id="497771024">
      <w:bodyDiv w:val="1"/>
      <w:marLeft w:val="0"/>
      <w:marRight w:val="0"/>
      <w:marTop w:val="0"/>
      <w:marBottom w:val="0"/>
      <w:divBdr>
        <w:top w:val="none" w:sz="0" w:space="0" w:color="auto"/>
        <w:left w:val="none" w:sz="0" w:space="0" w:color="auto"/>
        <w:bottom w:val="none" w:sz="0" w:space="0" w:color="auto"/>
        <w:right w:val="none" w:sz="0" w:space="0" w:color="auto"/>
      </w:divBdr>
    </w:div>
    <w:div w:id="1495532604">
      <w:bodyDiv w:val="1"/>
      <w:marLeft w:val="0"/>
      <w:marRight w:val="0"/>
      <w:marTop w:val="0"/>
      <w:marBottom w:val="0"/>
      <w:divBdr>
        <w:top w:val="none" w:sz="0" w:space="0" w:color="auto"/>
        <w:left w:val="none" w:sz="0" w:space="0" w:color="auto"/>
        <w:bottom w:val="none" w:sz="0" w:space="0" w:color="auto"/>
        <w:right w:val="none" w:sz="0" w:space="0" w:color="auto"/>
      </w:divBdr>
    </w:div>
    <w:div w:id="20478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_________Microsoft_Office_Word2.doc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_________Microsoft_Office_Word4.doc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1.docx"/><Relationship Id="rId5" Type="http://schemas.openxmlformats.org/officeDocument/2006/relationships/webSettings" Target="webSettings.xml"/><Relationship Id="rId15" Type="http://schemas.openxmlformats.org/officeDocument/2006/relationships/package" Target="embeddings/_________Microsoft_Office_Word3.docx"/><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roy@mail.ru"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0CEC-EBAE-4975-8F22-651D8649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14</Pages>
  <Words>5630</Words>
  <Characters>32096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User</cp:lastModifiedBy>
  <cp:revision>29</cp:revision>
  <dcterms:created xsi:type="dcterms:W3CDTF">2025-07-25T15:12:00Z</dcterms:created>
  <dcterms:modified xsi:type="dcterms:W3CDTF">2025-07-27T16:18:00Z</dcterms:modified>
</cp:coreProperties>
</file>